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0C" w:rsidRDefault="0030640C" w:rsidP="0030640C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</w:rPr>
        <w:t xml:space="preserve"> </w:t>
      </w:r>
      <w:r w:rsidRPr="00875055">
        <w:rPr>
          <w:sz w:val="24"/>
          <w:szCs w:val="24"/>
          <w:lang/>
        </w:rPr>
        <w:t xml:space="preserve">Согласовано:                                                       </w:t>
      </w:r>
      <w:r>
        <w:rPr>
          <w:sz w:val="24"/>
          <w:szCs w:val="24"/>
          <w:lang/>
        </w:rPr>
        <w:t xml:space="preserve">                    </w:t>
      </w:r>
      <w:r>
        <w:rPr>
          <w:sz w:val="24"/>
          <w:szCs w:val="24"/>
          <w:lang/>
        </w:rPr>
        <w:t>Утверж</w:t>
      </w:r>
      <w:r>
        <w:rPr>
          <w:sz w:val="24"/>
          <w:szCs w:val="24"/>
          <w:lang/>
        </w:rPr>
        <w:t>даю:</w:t>
      </w:r>
    </w:p>
    <w:p w:rsidR="0030640C" w:rsidRPr="0030640C" w:rsidRDefault="0030640C" w:rsidP="0030640C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</w:t>
      </w:r>
      <w:r w:rsidRPr="00875055">
        <w:rPr>
          <w:sz w:val="24"/>
          <w:szCs w:val="24"/>
          <w:lang/>
        </w:rPr>
        <w:t xml:space="preserve">Председатель профсоюзной                       </w:t>
      </w:r>
      <w:r>
        <w:rPr>
          <w:sz w:val="24"/>
          <w:szCs w:val="24"/>
          <w:lang/>
        </w:rPr>
        <w:t xml:space="preserve"> </w:t>
      </w:r>
      <w:r w:rsidRPr="00875055"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t xml:space="preserve">                          </w:t>
      </w:r>
      <w:r w:rsidRPr="00875055">
        <w:rPr>
          <w:sz w:val="24"/>
          <w:szCs w:val="24"/>
          <w:lang/>
        </w:rPr>
        <w:t xml:space="preserve">Заведующая МБДОУ – </w:t>
      </w:r>
      <w:proofErr w:type="spellStart"/>
      <w:r w:rsidRPr="00875055">
        <w:rPr>
          <w:sz w:val="24"/>
          <w:szCs w:val="24"/>
          <w:lang/>
        </w:rPr>
        <w:t>д</w:t>
      </w:r>
      <w:proofErr w:type="spellEnd"/>
      <w:r w:rsidRPr="00875055">
        <w:rPr>
          <w:sz w:val="24"/>
          <w:szCs w:val="24"/>
          <w:lang/>
        </w:rPr>
        <w:t xml:space="preserve">/с </w:t>
      </w:r>
    </w:p>
    <w:p w:rsidR="0030640C" w:rsidRPr="00875055" w:rsidRDefault="0030640C" w:rsidP="0030640C">
      <w:pPr>
        <w:rPr>
          <w:sz w:val="24"/>
          <w:szCs w:val="24"/>
          <w:lang/>
        </w:rPr>
      </w:pPr>
      <w:r w:rsidRPr="00875055">
        <w:rPr>
          <w:sz w:val="24"/>
          <w:szCs w:val="24"/>
          <w:lang/>
        </w:rPr>
        <w:t>о</w:t>
      </w:r>
      <w:proofErr w:type="spellStart"/>
      <w:r w:rsidRPr="00875055">
        <w:rPr>
          <w:sz w:val="24"/>
          <w:szCs w:val="24"/>
          <w:lang/>
        </w:rPr>
        <w:t>рганиза</w:t>
      </w:r>
      <w:r w:rsidRPr="00875055">
        <w:rPr>
          <w:sz w:val="24"/>
          <w:szCs w:val="24"/>
          <w:lang/>
        </w:rPr>
        <w:t>ции</w:t>
      </w:r>
      <w:proofErr w:type="spellEnd"/>
      <w:r w:rsidRPr="00875055">
        <w:rPr>
          <w:sz w:val="24"/>
          <w:szCs w:val="24"/>
          <w:lang/>
        </w:rPr>
        <w:t xml:space="preserve"> МБОУ СОШ                              </w:t>
      </w:r>
      <w:r>
        <w:rPr>
          <w:sz w:val="24"/>
          <w:szCs w:val="24"/>
          <w:lang/>
        </w:rPr>
        <w:t xml:space="preserve">                        </w:t>
      </w:r>
      <w:r w:rsidRPr="00875055">
        <w:rPr>
          <w:sz w:val="24"/>
          <w:szCs w:val="24"/>
          <w:lang/>
        </w:rPr>
        <w:t xml:space="preserve">  </w:t>
      </w:r>
      <w:proofErr w:type="spellStart"/>
      <w:r w:rsidRPr="00875055">
        <w:rPr>
          <w:sz w:val="24"/>
          <w:szCs w:val="24"/>
          <w:lang/>
        </w:rPr>
        <w:t>с</w:t>
      </w:r>
      <w:proofErr w:type="gramStart"/>
      <w:r w:rsidRPr="00875055">
        <w:rPr>
          <w:sz w:val="24"/>
          <w:szCs w:val="24"/>
          <w:lang/>
        </w:rPr>
        <w:t>.С</w:t>
      </w:r>
      <w:proofErr w:type="gramEnd"/>
      <w:r w:rsidRPr="00875055">
        <w:rPr>
          <w:sz w:val="24"/>
          <w:szCs w:val="24"/>
          <w:lang/>
        </w:rPr>
        <w:t>лак______Харрасова</w:t>
      </w:r>
      <w:proofErr w:type="spellEnd"/>
      <w:r w:rsidRPr="00875055">
        <w:rPr>
          <w:sz w:val="24"/>
          <w:szCs w:val="24"/>
          <w:lang/>
        </w:rPr>
        <w:t xml:space="preserve"> З.Р.                                                                       </w:t>
      </w:r>
    </w:p>
    <w:p w:rsidR="0030640C" w:rsidRPr="00875055" w:rsidRDefault="0030640C" w:rsidP="00444AF0">
      <w:pPr>
        <w:rPr>
          <w:sz w:val="24"/>
          <w:szCs w:val="24"/>
          <w:lang/>
        </w:rPr>
      </w:pPr>
      <w:proofErr w:type="spellStart"/>
      <w:r w:rsidRPr="00875055">
        <w:rPr>
          <w:sz w:val="24"/>
          <w:szCs w:val="24"/>
          <w:lang/>
        </w:rPr>
        <w:t>с.</w:t>
      </w:r>
      <w:r w:rsidRPr="00875055">
        <w:rPr>
          <w:sz w:val="24"/>
          <w:szCs w:val="24"/>
          <w:lang/>
        </w:rPr>
        <w:t>Слак______Мустафина</w:t>
      </w:r>
      <w:proofErr w:type="spellEnd"/>
      <w:r w:rsidRPr="00875055">
        <w:rPr>
          <w:sz w:val="24"/>
          <w:szCs w:val="24"/>
          <w:lang/>
        </w:rPr>
        <w:t xml:space="preserve"> Р.Р.</w:t>
      </w:r>
    </w:p>
    <w:p w:rsidR="0030640C" w:rsidRPr="00875055" w:rsidRDefault="0030640C" w:rsidP="0030640C">
      <w:pPr>
        <w:ind w:left="284" w:firstLine="283"/>
        <w:rPr>
          <w:sz w:val="24"/>
          <w:szCs w:val="24"/>
          <w:lang/>
        </w:rPr>
      </w:pPr>
      <w:r w:rsidRPr="00875055">
        <w:rPr>
          <w:sz w:val="24"/>
          <w:szCs w:val="24"/>
          <w:lang/>
        </w:rPr>
        <w:t xml:space="preserve">                                                                                                             </w:t>
      </w:r>
    </w:p>
    <w:p w:rsidR="0030640C" w:rsidRPr="001B678D" w:rsidRDefault="0030640C" w:rsidP="0030640C">
      <w:pPr>
        <w:rPr>
          <w:sz w:val="24"/>
          <w:szCs w:val="24"/>
          <w:lang/>
        </w:rPr>
      </w:pPr>
      <w:r w:rsidRPr="00875055">
        <w:rPr>
          <w:sz w:val="24"/>
          <w:szCs w:val="24"/>
          <w:lang/>
        </w:rPr>
        <w:t xml:space="preserve">Протокол </w:t>
      </w:r>
      <w:r>
        <w:rPr>
          <w:sz w:val="24"/>
          <w:szCs w:val="24"/>
          <w:lang/>
        </w:rPr>
        <w:t>заседания профкома</w:t>
      </w:r>
      <w:r>
        <w:rPr>
          <w:sz w:val="24"/>
          <w:szCs w:val="24"/>
          <w:lang/>
        </w:rPr>
        <w:t xml:space="preserve">  </w:t>
      </w:r>
      <w:r>
        <w:rPr>
          <w:sz w:val="24"/>
          <w:szCs w:val="24"/>
          <w:lang/>
        </w:rPr>
        <w:t xml:space="preserve">                                         </w:t>
      </w:r>
      <w:r>
        <w:rPr>
          <w:sz w:val="24"/>
          <w:szCs w:val="24"/>
          <w:lang/>
        </w:rPr>
        <w:t xml:space="preserve">    </w:t>
      </w:r>
      <w:r w:rsidRPr="00875055">
        <w:rPr>
          <w:sz w:val="24"/>
          <w:szCs w:val="24"/>
          <w:lang/>
        </w:rPr>
        <w:t xml:space="preserve"> Приказ № 44  </w:t>
      </w:r>
      <w:r w:rsidRPr="00875055">
        <w:rPr>
          <w:sz w:val="24"/>
          <w:szCs w:val="24"/>
          <w:lang/>
        </w:rPr>
        <w:t>от 01.12.2014г.</w:t>
      </w:r>
      <w:r w:rsidRPr="00875055">
        <w:rPr>
          <w:sz w:val="24"/>
          <w:szCs w:val="24"/>
          <w:lang/>
        </w:rPr>
        <w:t xml:space="preserve"> </w:t>
      </w:r>
    </w:p>
    <w:p w:rsidR="0030640C" w:rsidRPr="00875055" w:rsidRDefault="0030640C" w:rsidP="0030640C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№  </w:t>
      </w:r>
      <w:r w:rsidRPr="00875055">
        <w:rPr>
          <w:sz w:val="24"/>
          <w:szCs w:val="24"/>
          <w:lang/>
        </w:rPr>
        <w:t xml:space="preserve"> </w:t>
      </w:r>
      <w:r w:rsidR="00444AF0">
        <w:rPr>
          <w:sz w:val="24"/>
          <w:szCs w:val="24"/>
          <w:lang/>
        </w:rPr>
        <w:t>01</w:t>
      </w:r>
      <w:r w:rsidRPr="0030640C">
        <w:rPr>
          <w:sz w:val="24"/>
          <w:szCs w:val="24"/>
          <w:lang/>
        </w:rPr>
        <w:t xml:space="preserve">  </w:t>
      </w:r>
      <w:r>
        <w:rPr>
          <w:sz w:val="24"/>
          <w:szCs w:val="24"/>
          <w:lang/>
        </w:rPr>
        <w:t xml:space="preserve">от </w:t>
      </w:r>
      <w:r w:rsidR="00444AF0">
        <w:rPr>
          <w:sz w:val="24"/>
          <w:szCs w:val="24"/>
          <w:lang/>
        </w:rPr>
        <w:t xml:space="preserve">12 </w:t>
      </w:r>
      <w:r>
        <w:rPr>
          <w:sz w:val="24"/>
          <w:szCs w:val="24"/>
          <w:lang/>
        </w:rPr>
        <w:t xml:space="preserve"> декабря 2014г.</w:t>
      </w:r>
      <w:r w:rsidRPr="00875055">
        <w:rPr>
          <w:sz w:val="24"/>
          <w:szCs w:val="24"/>
          <w:lang/>
        </w:rPr>
        <w:t xml:space="preserve">                                                                   </w:t>
      </w:r>
      <w:r w:rsidRPr="00875055">
        <w:rPr>
          <w:sz w:val="24"/>
          <w:szCs w:val="24"/>
          <w:lang/>
        </w:rPr>
        <w:t xml:space="preserve">                                         </w:t>
      </w:r>
      <w:r w:rsidRPr="00875055">
        <w:rPr>
          <w:sz w:val="24"/>
          <w:szCs w:val="24"/>
          <w:lang/>
        </w:rPr>
        <w:t xml:space="preserve">  </w:t>
      </w:r>
    </w:p>
    <w:p w:rsidR="0030640C" w:rsidRPr="00875055" w:rsidRDefault="0030640C" w:rsidP="0030640C">
      <w:pPr>
        <w:ind w:hanging="1080"/>
        <w:rPr>
          <w:sz w:val="24"/>
          <w:szCs w:val="24"/>
          <w:lang/>
        </w:rPr>
      </w:pPr>
    </w:p>
    <w:p w:rsidR="0030640C" w:rsidRPr="00875055" w:rsidRDefault="0030640C" w:rsidP="0030640C">
      <w:pPr>
        <w:jc w:val="right"/>
        <w:rPr>
          <w:sz w:val="24"/>
          <w:szCs w:val="24"/>
        </w:rPr>
      </w:pPr>
    </w:p>
    <w:p w:rsidR="0030640C" w:rsidRPr="00875055" w:rsidRDefault="0030640C" w:rsidP="0030640C">
      <w:pPr>
        <w:jc w:val="both"/>
        <w:rPr>
          <w:sz w:val="24"/>
          <w:szCs w:val="24"/>
        </w:rPr>
      </w:pPr>
    </w:p>
    <w:p w:rsidR="0030640C" w:rsidRPr="00875055" w:rsidRDefault="0030640C" w:rsidP="0030640C">
      <w:pPr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                                                      ПОЛОЖЕНИЕ</w:t>
      </w:r>
    </w:p>
    <w:p w:rsidR="0030640C" w:rsidRPr="00875055" w:rsidRDefault="0030640C" w:rsidP="0030640C">
      <w:pPr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             об оплате труда работников МБДОУ  – детский сад </w:t>
      </w:r>
      <w:proofErr w:type="spellStart"/>
      <w:r w:rsidRPr="00875055">
        <w:rPr>
          <w:sz w:val="24"/>
          <w:szCs w:val="24"/>
        </w:rPr>
        <w:t>с</w:t>
      </w:r>
      <w:proofErr w:type="gramStart"/>
      <w:r w:rsidRPr="00875055">
        <w:rPr>
          <w:sz w:val="24"/>
          <w:szCs w:val="24"/>
        </w:rPr>
        <w:t>.С</w:t>
      </w:r>
      <w:proofErr w:type="gramEnd"/>
      <w:r w:rsidRPr="00875055">
        <w:rPr>
          <w:sz w:val="24"/>
          <w:szCs w:val="24"/>
        </w:rPr>
        <w:t>лак</w:t>
      </w:r>
      <w:proofErr w:type="spellEnd"/>
    </w:p>
    <w:p w:rsidR="0030640C" w:rsidRPr="00875055" w:rsidRDefault="0030640C" w:rsidP="0030640C">
      <w:pPr>
        <w:jc w:val="both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</w:t>
      </w:r>
      <w:r w:rsidRPr="00875055">
        <w:rPr>
          <w:sz w:val="24"/>
          <w:szCs w:val="24"/>
        </w:rPr>
        <w:t xml:space="preserve">  1.</w:t>
      </w:r>
      <w:r w:rsidRPr="00875055">
        <w:rPr>
          <w:sz w:val="24"/>
          <w:szCs w:val="24"/>
        </w:rPr>
        <w:tab/>
        <w:t>Общие положения</w:t>
      </w:r>
    </w:p>
    <w:p w:rsidR="0030640C" w:rsidRPr="00875055" w:rsidRDefault="0030640C" w:rsidP="003064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640C" w:rsidRPr="00875055" w:rsidRDefault="0030640C" w:rsidP="0030640C">
      <w:pPr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1.1.</w:t>
      </w:r>
      <w:r w:rsidRPr="00875055">
        <w:rPr>
          <w:sz w:val="24"/>
          <w:szCs w:val="24"/>
        </w:rPr>
        <w:tab/>
        <w:t xml:space="preserve">Настоящее Положение об оплате труда работников МБДОУ – </w:t>
      </w:r>
      <w:proofErr w:type="spellStart"/>
      <w:r w:rsidRPr="00875055">
        <w:rPr>
          <w:sz w:val="24"/>
          <w:szCs w:val="24"/>
        </w:rPr>
        <w:t>д</w:t>
      </w:r>
      <w:proofErr w:type="spellEnd"/>
      <w:r w:rsidRPr="00875055">
        <w:rPr>
          <w:sz w:val="24"/>
          <w:szCs w:val="24"/>
        </w:rPr>
        <w:t xml:space="preserve">/с </w:t>
      </w:r>
      <w:proofErr w:type="spellStart"/>
      <w:r w:rsidRPr="00875055">
        <w:rPr>
          <w:sz w:val="24"/>
          <w:szCs w:val="24"/>
        </w:rPr>
        <w:t>с</w:t>
      </w:r>
      <w:proofErr w:type="gramStart"/>
      <w:r w:rsidRPr="00875055">
        <w:rPr>
          <w:sz w:val="24"/>
          <w:szCs w:val="24"/>
        </w:rPr>
        <w:t>.С</w:t>
      </w:r>
      <w:proofErr w:type="gramEnd"/>
      <w:r w:rsidRPr="00875055">
        <w:rPr>
          <w:sz w:val="24"/>
          <w:szCs w:val="24"/>
        </w:rPr>
        <w:t>лак</w:t>
      </w:r>
      <w:proofErr w:type="spellEnd"/>
      <w:r w:rsidRPr="00875055">
        <w:rPr>
          <w:sz w:val="24"/>
          <w:szCs w:val="24"/>
        </w:rPr>
        <w:t xml:space="preserve"> муниц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 xml:space="preserve">пального района </w:t>
      </w:r>
      <w:proofErr w:type="spellStart"/>
      <w:r w:rsidRPr="00875055">
        <w:rPr>
          <w:sz w:val="24"/>
          <w:szCs w:val="24"/>
        </w:rPr>
        <w:t>Альшеевский</w:t>
      </w:r>
      <w:proofErr w:type="spellEnd"/>
      <w:r w:rsidRPr="00875055">
        <w:rPr>
          <w:sz w:val="24"/>
          <w:szCs w:val="24"/>
        </w:rPr>
        <w:t xml:space="preserve"> район Республики Башкортостан (далее – Положение), разработано в соответствии с Указом Президента Республики Башкортостан от </w:t>
      </w:r>
      <w:r w:rsidRPr="00875055">
        <w:rPr>
          <w:sz w:val="24"/>
          <w:szCs w:val="24"/>
          <w:lang w:val="en-US"/>
        </w:rPr>
        <w:t> </w:t>
      </w:r>
      <w:r w:rsidRPr="00875055">
        <w:rPr>
          <w:sz w:val="24"/>
          <w:szCs w:val="24"/>
        </w:rPr>
        <w:t>22 марта 2008 года УП-94 «О введении новых систем оплаты труда работников государственных  учреждений Республики Ба</w:t>
      </w:r>
      <w:r w:rsidRPr="00875055">
        <w:rPr>
          <w:sz w:val="24"/>
          <w:szCs w:val="24"/>
        </w:rPr>
        <w:t>ш</w:t>
      </w:r>
      <w:r w:rsidRPr="00875055">
        <w:rPr>
          <w:sz w:val="24"/>
          <w:szCs w:val="24"/>
        </w:rPr>
        <w:t xml:space="preserve">кортостан», постановлениями Правительства Республики Башкортостан от 27 марта 2008 года № 94 «О мерах по введению новых систем оплаты труда работников государственных учреждений Республики Башкортостан» и от 27 октября 2008 года № 374  «Об оплате </w:t>
      </w:r>
      <w:proofErr w:type="gramStart"/>
      <w:r w:rsidRPr="00875055">
        <w:rPr>
          <w:sz w:val="24"/>
          <w:szCs w:val="24"/>
        </w:rPr>
        <w:t>труда работников гос</w:t>
      </w:r>
      <w:r w:rsidRPr="00875055">
        <w:rPr>
          <w:sz w:val="24"/>
          <w:szCs w:val="24"/>
        </w:rPr>
        <w:t>у</w:t>
      </w:r>
      <w:r w:rsidRPr="00875055">
        <w:rPr>
          <w:sz w:val="24"/>
          <w:szCs w:val="24"/>
        </w:rPr>
        <w:t>дарственных учреждений образования Республики</w:t>
      </w:r>
      <w:proofErr w:type="gramEnd"/>
      <w:r w:rsidRPr="00875055">
        <w:rPr>
          <w:sz w:val="24"/>
          <w:szCs w:val="24"/>
        </w:rPr>
        <w:t xml:space="preserve"> Башкортостан», постановлением  Главы Адм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 xml:space="preserve">нистрации муниципального района </w:t>
      </w:r>
      <w:proofErr w:type="spellStart"/>
      <w:r w:rsidRPr="00875055">
        <w:rPr>
          <w:sz w:val="24"/>
          <w:szCs w:val="24"/>
        </w:rPr>
        <w:t>Альшеевский</w:t>
      </w:r>
      <w:proofErr w:type="spellEnd"/>
      <w:r w:rsidRPr="00875055">
        <w:rPr>
          <w:sz w:val="24"/>
          <w:szCs w:val="24"/>
        </w:rPr>
        <w:t xml:space="preserve"> район № 1455 от 4 декабря 2008 года, нормати</w:t>
      </w:r>
      <w:r w:rsidRPr="00875055">
        <w:rPr>
          <w:sz w:val="24"/>
          <w:szCs w:val="24"/>
        </w:rPr>
        <w:t>в</w:t>
      </w:r>
      <w:r w:rsidRPr="00875055">
        <w:rPr>
          <w:sz w:val="24"/>
          <w:szCs w:val="24"/>
        </w:rPr>
        <w:t>ными правовыми актами Российской Федерации и иными нормативными правовыми актами Ре</w:t>
      </w:r>
      <w:r w:rsidRPr="00875055">
        <w:rPr>
          <w:sz w:val="24"/>
          <w:szCs w:val="24"/>
        </w:rPr>
        <w:t>с</w:t>
      </w:r>
      <w:r w:rsidRPr="00875055">
        <w:rPr>
          <w:sz w:val="24"/>
          <w:szCs w:val="24"/>
        </w:rPr>
        <w:t>публики Башкортостан.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1.2.</w:t>
      </w:r>
      <w:r w:rsidRPr="00875055">
        <w:rPr>
          <w:sz w:val="24"/>
          <w:szCs w:val="24"/>
        </w:rPr>
        <w:tab/>
        <w:t>Положение разработано в целях совершенствования организации заработной платы работников, повышения стимулирующих функций оплаты труда и заинтересованности работников в конечных результатах работы.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1.3.</w:t>
      </w:r>
      <w:r w:rsidRPr="00875055">
        <w:rPr>
          <w:sz w:val="24"/>
          <w:szCs w:val="24"/>
        </w:rPr>
        <w:tab/>
        <w:t>Условия оплаты труда, включая размеры ставок заработной платы, окладов рабо</w:t>
      </w:r>
      <w:r w:rsidRPr="00875055">
        <w:rPr>
          <w:sz w:val="24"/>
          <w:szCs w:val="24"/>
        </w:rPr>
        <w:t>т</w:t>
      </w:r>
      <w:r w:rsidRPr="00875055">
        <w:rPr>
          <w:sz w:val="24"/>
          <w:szCs w:val="24"/>
        </w:rPr>
        <w:t>ников, повышающие коэффициенты к окладам, ставкам заработной платы, выплаты компенсац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>онного и стимулирующего характера в обязательном порядке включаются в трудовой договор.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bCs/>
          <w:sz w:val="24"/>
          <w:szCs w:val="24"/>
        </w:rPr>
        <w:t>1.4.</w:t>
      </w:r>
      <w:r w:rsidRPr="00875055">
        <w:rPr>
          <w:bCs/>
          <w:sz w:val="24"/>
          <w:szCs w:val="24"/>
        </w:rPr>
        <w:tab/>
      </w:r>
      <w:r w:rsidRPr="00875055">
        <w:rPr>
          <w:sz w:val="24"/>
          <w:szCs w:val="24"/>
        </w:rPr>
        <w:t xml:space="preserve">Минимальные размеры ставок заработной платы, окладов устанавливаются с учетом базовой единицы и </w:t>
      </w:r>
      <w:proofErr w:type="gramStart"/>
      <w:r w:rsidRPr="00875055">
        <w:rPr>
          <w:sz w:val="24"/>
          <w:szCs w:val="24"/>
        </w:rPr>
        <w:t>отнесения</w:t>
      </w:r>
      <w:proofErr w:type="gramEnd"/>
      <w:r w:rsidRPr="00875055">
        <w:rPr>
          <w:sz w:val="24"/>
          <w:szCs w:val="24"/>
        </w:rPr>
        <w:t xml:space="preserve"> занимаемых работниками должностей к профессиональным квал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 xml:space="preserve">фикационным группам. </w:t>
      </w:r>
    </w:p>
    <w:p w:rsidR="0030640C" w:rsidRPr="00875055" w:rsidRDefault="0030640C" w:rsidP="0030640C">
      <w:pPr>
        <w:ind w:firstLine="708"/>
        <w:jc w:val="both"/>
        <w:rPr>
          <w:bCs/>
          <w:sz w:val="24"/>
          <w:szCs w:val="24"/>
        </w:rPr>
      </w:pPr>
      <w:r w:rsidRPr="00875055">
        <w:rPr>
          <w:sz w:val="24"/>
          <w:szCs w:val="24"/>
        </w:rPr>
        <w:t>1.5.</w:t>
      </w:r>
      <w:r w:rsidRPr="00875055">
        <w:rPr>
          <w:sz w:val="24"/>
          <w:szCs w:val="24"/>
        </w:rPr>
        <w:tab/>
      </w:r>
      <w:r w:rsidRPr="00875055">
        <w:rPr>
          <w:bCs/>
          <w:sz w:val="24"/>
          <w:szCs w:val="24"/>
        </w:rPr>
        <w:t>Размеры окладов  и ставок заработной платы работников устанавливаются руков</w:t>
      </w:r>
      <w:r w:rsidRPr="00875055">
        <w:rPr>
          <w:bCs/>
          <w:sz w:val="24"/>
          <w:szCs w:val="24"/>
        </w:rPr>
        <w:t>о</w:t>
      </w:r>
      <w:r w:rsidRPr="00875055">
        <w:rPr>
          <w:bCs/>
          <w:sz w:val="24"/>
          <w:szCs w:val="24"/>
        </w:rPr>
        <w:t>дителем учреждения на основе минимальных окладов и минимальных ставок заработной платы,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1.6. Заработная плата работников учреждения (без учета премий и иных стимулирующих выплат), устанавливаемая в соответствии с новой системой оплаты труда, не может быть ниже з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работной платы (без учета премий и иных стимулирующих выплат), выплачиваемой до ее введ</w:t>
      </w:r>
      <w:r w:rsidRPr="00875055">
        <w:rPr>
          <w:sz w:val="24"/>
          <w:szCs w:val="24"/>
        </w:rPr>
        <w:t>е</w:t>
      </w:r>
      <w:r w:rsidRPr="00875055">
        <w:rPr>
          <w:sz w:val="24"/>
          <w:szCs w:val="24"/>
        </w:rPr>
        <w:t>ния, при условии сохранения объема должностных обязанностей работников и выполнения ими работ той же квалификации.</w:t>
      </w:r>
    </w:p>
    <w:p w:rsidR="0030640C" w:rsidRPr="00875055" w:rsidRDefault="0030640C" w:rsidP="0030640C">
      <w:pPr>
        <w:shd w:val="clear" w:color="auto" w:fill="FFFFFF"/>
        <w:tabs>
          <w:tab w:val="left" w:pos="1445"/>
        </w:tabs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1.7.</w:t>
      </w:r>
      <w:r w:rsidRPr="00875055">
        <w:rPr>
          <w:sz w:val="24"/>
          <w:szCs w:val="24"/>
        </w:rPr>
        <w:tab/>
        <w:t>Месячная</w:t>
      </w:r>
      <w:r w:rsidRPr="00875055">
        <w:rPr>
          <w:spacing w:val="-15"/>
          <w:sz w:val="24"/>
          <w:szCs w:val="24"/>
        </w:rPr>
        <w:t xml:space="preserve"> з</w:t>
      </w:r>
      <w:r w:rsidRPr="00875055">
        <w:rPr>
          <w:sz w:val="24"/>
          <w:szCs w:val="24"/>
        </w:rPr>
        <w:t xml:space="preserve">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законодательством минимального </w:t>
      </w:r>
      <w:proofErr w:type="gramStart"/>
      <w:r w:rsidRPr="00875055">
        <w:rPr>
          <w:sz w:val="24"/>
          <w:szCs w:val="24"/>
        </w:rPr>
        <w:t>размера оплаты труда</w:t>
      </w:r>
      <w:proofErr w:type="gramEnd"/>
      <w:r w:rsidRPr="00875055">
        <w:rPr>
          <w:sz w:val="24"/>
          <w:szCs w:val="24"/>
        </w:rPr>
        <w:t>.</w:t>
      </w:r>
    </w:p>
    <w:p w:rsidR="0030640C" w:rsidRPr="00875055" w:rsidRDefault="0030640C" w:rsidP="0030640C">
      <w:pPr>
        <w:shd w:val="clear" w:color="auto" w:fill="FFFFFF"/>
        <w:tabs>
          <w:tab w:val="left" w:pos="1445"/>
        </w:tabs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lastRenderedPageBreak/>
        <w:t>1.8.</w:t>
      </w:r>
      <w:r w:rsidRPr="00875055">
        <w:rPr>
          <w:sz w:val="24"/>
          <w:szCs w:val="24"/>
        </w:rPr>
        <w:tab/>
        <w:t>Оплата труда работников, занятых по совместительству, а также на условиях непо</w:t>
      </w:r>
      <w:r w:rsidRPr="00875055">
        <w:rPr>
          <w:sz w:val="24"/>
          <w:szCs w:val="24"/>
        </w:rPr>
        <w:t>л</w:t>
      </w:r>
      <w:r w:rsidRPr="00875055">
        <w:rPr>
          <w:sz w:val="24"/>
          <w:szCs w:val="24"/>
        </w:rPr>
        <w:t xml:space="preserve">ного рабочего времени или неполной рабочей недели, производится пропорционально </w:t>
      </w:r>
      <w:proofErr w:type="spellStart"/>
      <w:proofErr w:type="gramStart"/>
      <w:r w:rsidRPr="00875055">
        <w:rPr>
          <w:sz w:val="24"/>
          <w:szCs w:val="24"/>
        </w:rPr>
        <w:t>отработа</w:t>
      </w:r>
      <w:r w:rsidRPr="00875055">
        <w:rPr>
          <w:sz w:val="24"/>
          <w:szCs w:val="24"/>
        </w:rPr>
        <w:t>н</w:t>
      </w:r>
      <w:r>
        <w:rPr>
          <w:sz w:val="24"/>
          <w:szCs w:val="24"/>
        </w:rPr>
        <w:t>-</w:t>
      </w:r>
      <w:r w:rsidRPr="00875055">
        <w:rPr>
          <w:sz w:val="24"/>
          <w:szCs w:val="24"/>
        </w:rPr>
        <w:t>ному</w:t>
      </w:r>
      <w:proofErr w:type="spellEnd"/>
      <w:proofErr w:type="gramEnd"/>
      <w:r w:rsidRPr="00875055">
        <w:rPr>
          <w:sz w:val="24"/>
          <w:szCs w:val="24"/>
        </w:rPr>
        <w:t xml:space="preserve">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</w:t>
      </w:r>
      <w:r w:rsidRPr="00875055">
        <w:rPr>
          <w:sz w:val="24"/>
          <w:szCs w:val="24"/>
        </w:rPr>
        <w:t>о</w:t>
      </w:r>
      <w:r w:rsidRPr="00875055">
        <w:rPr>
          <w:sz w:val="24"/>
          <w:szCs w:val="24"/>
        </w:rPr>
        <w:t>сти.</w:t>
      </w:r>
    </w:p>
    <w:p w:rsidR="0030640C" w:rsidRPr="00875055" w:rsidRDefault="0030640C" w:rsidP="0030640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1.9. </w:t>
      </w:r>
      <w:proofErr w:type="gramStart"/>
      <w:r w:rsidRPr="00875055">
        <w:rPr>
          <w:sz w:val="24"/>
          <w:szCs w:val="24"/>
        </w:rPr>
        <w:t xml:space="preserve">Работники, </w:t>
      </w:r>
      <w:r w:rsidRPr="00875055">
        <w:rPr>
          <w:color w:val="FF6600"/>
          <w:sz w:val="24"/>
          <w:szCs w:val="24"/>
        </w:rPr>
        <w:t xml:space="preserve"> </w:t>
      </w:r>
      <w:r w:rsidRPr="00875055">
        <w:rPr>
          <w:sz w:val="24"/>
          <w:szCs w:val="24"/>
        </w:rPr>
        <w:t>не имеющие специальной подготовки или стажа педагогической работы, установленных в требованиях к квалификации, но обладающие достаточным практическим оп</w:t>
      </w:r>
      <w:r w:rsidRPr="00875055">
        <w:rPr>
          <w:sz w:val="24"/>
          <w:szCs w:val="24"/>
        </w:rPr>
        <w:t>ы</w:t>
      </w:r>
      <w:r w:rsidRPr="00875055">
        <w:rPr>
          <w:sz w:val="24"/>
          <w:szCs w:val="24"/>
        </w:rPr>
        <w:t>том и выполняющие качественно и в полном объеме возложенные на них должностные обязанн</w:t>
      </w:r>
      <w:r w:rsidRPr="00875055">
        <w:rPr>
          <w:sz w:val="24"/>
          <w:szCs w:val="24"/>
        </w:rPr>
        <w:t>о</w:t>
      </w:r>
      <w:r w:rsidRPr="00875055">
        <w:rPr>
          <w:sz w:val="24"/>
          <w:szCs w:val="24"/>
        </w:rPr>
        <w:t>сти, по рекомендации аттестационной комиссии учреждения могут быть назначены на соответс</w:t>
      </w:r>
      <w:r w:rsidRPr="00875055">
        <w:rPr>
          <w:sz w:val="24"/>
          <w:szCs w:val="24"/>
        </w:rPr>
        <w:t>т</w:t>
      </w:r>
      <w:r w:rsidRPr="00875055">
        <w:rPr>
          <w:sz w:val="24"/>
          <w:szCs w:val="24"/>
        </w:rPr>
        <w:t>вующие должности так же, как и лица, имеющие специальную подготовку и стаж работы.</w:t>
      </w:r>
      <w:proofErr w:type="gramEnd"/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1.10.</w:t>
      </w:r>
      <w:r w:rsidRPr="00875055">
        <w:rPr>
          <w:sz w:val="24"/>
          <w:szCs w:val="24"/>
        </w:rPr>
        <w:tab/>
        <w:t>Руководитель учреждения несет ответственность за своевременное и правильное у</w:t>
      </w:r>
      <w:r w:rsidRPr="00875055">
        <w:rPr>
          <w:sz w:val="24"/>
          <w:szCs w:val="24"/>
        </w:rPr>
        <w:t>с</w:t>
      </w:r>
      <w:r w:rsidRPr="00875055">
        <w:rPr>
          <w:sz w:val="24"/>
          <w:szCs w:val="24"/>
        </w:rPr>
        <w:t>тановление размеров заработной платы работникам согласно  законодательству.</w:t>
      </w:r>
    </w:p>
    <w:p w:rsidR="0030640C" w:rsidRPr="00875055" w:rsidRDefault="0030640C" w:rsidP="0030640C">
      <w:pPr>
        <w:jc w:val="center"/>
        <w:rPr>
          <w:bCs/>
          <w:sz w:val="24"/>
          <w:szCs w:val="24"/>
        </w:rPr>
      </w:pPr>
    </w:p>
    <w:p w:rsidR="0030640C" w:rsidRPr="00875055" w:rsidRDefault="0030640C" w:rsidP="0030640C">
      <w:pPr>
        <w:jc w:val="center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2.</w:t>
      </w:r>
      <w:r w:rsidRPr="00875055">
        <w:rPr>
          <w:bCs/>
          <w:sz w:val="24"/>
          <w:szCs w:val="24"/>
        </w:rPr>
        <w:tab/>
        <w:t xml:space="preserve">Порядок и условия оплаты труда работников </w:t>
      </w:r>
    </w:p>
    <w:p w:rsidR="0030640C" w:rsidRPr="00875055" w:rsidRDefault="0030640C" w:rsidP="0030640C">
      <w:pPr>
        <w:jc w:val="center"/>
        <w:rPr>
          <w:bCs/>
          <w:sz w:val="24"/>
          <w:szCs w:val="24"/>
        </w:rPr>
      </w:pPr>
    </w:p>
    <w:p w:rsidR="0030640C" w:rsidRPr="00875055" w:rsidRDefault="0030640C" w:rsidP="0030640C">
      <w:pPr>
        <w:ind w:firstLine="709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2.1.</w:t>
      </w:r>
      <w:r w:rsidRPr="00875055">
        <w:rPr>
          <w:bCs/>
          <w:sz w:val="24"/>
          <w:szCs w:val="24"/>
        </w:rPr>
        <w:tab/>
      </w:r>
      <w:r w:rsidRPr="00875055">
        <w:rPr>
          <w:sz w:val="24"/>
          <w:szCs w:val="24"/>
        </w:rPr>
        <w:t>Минимальные</w:t>
      </w:r>
      <w:r w:rsidRPr="00875055">
        <w:rPr>
          <w:bCs/>
          <w:sz w:val="24"/>
          <w:szCs w:val="24"/>
        </w:rPr>
        <w:t xml:space="preserve"> размеры ставок заработной платы, окладов работников устанавлив</w:t>
      </w:r>
      <w:r w:rsidRPr="00875055">
        <w:rPr>
          <w:bCs/>
          <w:sz w:val="24"/>
          <w:szCs w:val="24"/>
        </w:rPr>
        <w:t>а</w:t>
      </w:r>
      <w:r w:rsidRPr="00875055">
        <w:rPr>
          <w:bCs/>
          <w:sz w:val="24"/>
          <w:szCs w:val="24"/>
        </w:rPr>
        <w:t xml:space="preserve">ются на основе отнесения занимаемых ими должностей к профессиональным квалификационным группам (ПКГ), </w:t>
      </w:r>
      <w:r w:rsidRPr="00875055">
        <w:rPr>
          <w:sz w:val="24"/>
          <w:szCs w:val="24"/>
        </w:rPr>
        <w:t>квалификационным уровням, разряду работ в соответствии с ЕТКС с учетом их профессиональной подготовки, категории; м</w:t>
      </w:r>
      <w:r w:rsidRPr="00875055">
        <w:rPr>
          <w:bCs/>
          <w:sz w:val="24"/>
          <w:szCs w:val="24"/>
        </w:rPr>
        <w:t>инимальные</w:t>
      </w:r>
      <w:r w:rsidRPr="00875055">
        <w:rPr>
          <w:sz w:val="24"/>
          <w:szCs w:val="24"/>
        </w:rPr>
        <w:t xml:space="preserve"> размеры ставок заработной платы - по ПКГ, квалификационным уровням в соответствии </w:t>
      </w:r>
    </w:p>
    <w:p w:rsidR="0030640C" w:rsidRPr="00875055" w:rsidRDefault="0030640C" w:rsidP="0030640C">
      <w:pPr>
        <w:ind w:firstLine="708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2.2.</w:t>
      </w:r>
      <w:r w:rsidRPr="00875055">
        <w:rPr>
          <w:bCs/>
          <w:sz w:val="24"/>
          <w:szCs w:val="24"/>
        </w:rPr>
        <w:tab/>
        <w:t xml:space="preserve">К </w:t>
      </w:r>
      <w:r w:rsidRPr="00875055">
        <w:rPr>
          <w:sz w:val="24"/>
          <w:szCs w:val="24"/>
        </w:rPr>
        <w:t xml:space="preserve">минимальным окладам, ставкам заработной платы  с учетом </w:t>
      </w:r>
      <w:r w:rsidRPr="00875055">
        <w:rPr>
          <w:bCs/>
          <w:sz w:val="24"/>
          <w:szCs w:val="24"/>
        </w:rPr>
        <w:t>обеспечения фина</w:t>
      </w:r>
      <w:r w:rsidRPr="00875055">
        <w:rPr>
          <w:bCs/>
          <w:sz w:val="24"/>
          <w:szCs w:val="24"/>
        </w:rPr>
        <w:t>н</w:t>
      </w:r>
      <w:r w:rsidRPr="00875055">
        <w:rPr>
          <w:bCs/>
          <w:sz w:val="24"/>
          <w:szCs w:val="24"/>
        </w:rPr>
        <w:t>совыми средствами руководителем учреждения устанавливаются следующие повышающие коэ</w:t>
      </w:r>
      <w:r w:rsidRPr="00875055">
        <w:rPr>
          <w:bCs/>
          <w:sz w:val="24"/>
          <w:szCs w:val="24"/>
        </w:rPr>
        <w:t>ф</w:t>
      </w:r>
      <w:r w:rsidRPr="00875055">
        <w:rPr>
          <w:bCs/>
          <w:sz w:val="24"/>
          <w:szCs w:val="24"/>
        </w:rPr>
        <w:t>фициенты:</w:t>
      </w:r>
    </w:p>
    <w:p w:rsidR="0030640C" w:rsidRPr="00875055" w:rsidRDefault="0030640C" w:rsidP="0030640C">
      <w:pPr>
        <w:ind w:firstLine="720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персональный повышающий коэффициент;</w:t>
      </w:r>
    </w:p>
    <w:p w:rsidR="0030640C" w:rsidRPr="00875055" w:rsidRDefault="0030640C" w:rsidP="0030640C">
      <w:pPr>
        <w:ind w:firstLine="720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повышающий коэффициент педагогическим работникам за квалификационную категорию или стаж педагогической работы;</w:t>
      </w:r>
    </w:p>
    <w:p w:rsidR="0030640C" w:rsidRPr="00875055" w:rsidRDefault="0030640C" w:rsidP="0030640C">
      <w:pPr>
        <w:ind w:firstLine="720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повышающий коэффициент за ученую степень или почетное звание;</w:t>
      </w:r>
    </w:p>
    <w:p w:rsidR="0030640C" w:rsidRPr="00875055" w:rsidRDefault="0030640C" w:rsidP="0030640C">
      <w:pPr>
        <w:ind w:firstLine="720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повышающий коэффициент молодым педагогам;</w:t>
      </w:r>
    </w:p>
    <w:p w:rsidR="0030640C" w:rsidRPr="00875055" w:rsidRDefault="0030640C" w:rsidP="0030640C">
      <w:pPr>
        <w:ind w:firstLine="720"/>
        <w:jc w:val="both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повышающий коэффициент педагогическим работникам за высшее профессиональное о</w:t>
      </w:r>
      <w:r w:rsidRPr="00875055">
        <w:rPr>
          <w:bCs/>
          <w:sz w:val="24"/>
          <w:szCs w:val="24"/>
        </w:rPr>
        <w:t>б</w:t>
      </w:r>
      <w:r w:rsidRPr="00875055">
        <w:rPr>
          <w:bCs/>
          <w:sz w:val="24"/>
          <w:szCs w:val="24"/>
        </w:rPr>
        <w:t>разование;</w:t>
      </w:r>
    </w:p>
    <w:p w:rsidR="0030640C" w:rsidRPr="00875055" w:rsidRDefault="0030640C" w:rsidP="0030640C">
      <w:pPr>
        <w:ind w:firstLine="709"/>
        <w:jc w:val="both"/>
        <w:rPr>
          <w:rFonts w:eastAsia="Arial Unicode MS"/>
          <w:sz w:val="24"/>
          <w:szCs w:val="24"/>
        </w:rPr>
      </w:pPr>
      <w:r w:rsidRPr="00875055">
        <w:rPr>
          <w:bCs/>
          <w:sz w:val="24"/>
          <w:szCs w:val="24"/>
        </w:rPr>
        <w:t xml:space="preserve">повышающий коэффициент </w:t>
      </w:r>
      <w:r w:rsidRPr="00875055">
        <w:rPr>
          <w:sz w:val="24"/>
          <w:szCs w:val="24"/>
        </w:rPr>
        <w:t>за выполнение работ,</w:t>
      </w:r>
      <w:r w:rsidRPr="00875055">
        <w:rPr>
          <w:rFonts w:eastAsia="Arial Unicode MS"/>
          <w:sz w:val="24"/>
          <w:szCs w:val="24"/>
        </w:rPr>
        <w:t xml:space="preserve"> не входящих в должностные обязанности работников;</w:t>
      </w:r>
    </w:p>
    <w:p w:rsidR="0030640C" w:rsidRPr="00875055" w:rsidRDefault="0030640C" w:rsidP="0030640C">
      <w:pPr>
        <w:ind w:firstLine="709"/>
        <w:jc w:val="both"/>
        <w:rPr>
          <w:rFonts w:eastAsia="Arial Unicode MS"/>
          <w:sz w:val="24"/>
          <w:szCs w:val="24"/>
        </w:rPr>
      </w:pPr>
      <w:r w:rsidRPr="00875055">
        <w:rPr>
          <w:rFonts w:eastAsia="Arial Unicode MS"/>
          <w:sz w:val="24"/>
          <w:szCs w:val="24"/>
        </w:rPr>
        <w:t>повышающий коэффициент руководителям, заместителям руководителей за квалификац</w:t>
      </w:r>
      <w:r w:rsidRPr="00875055">
        <w:rPr>
          <w:rFonts w:eastAsia="Arial Unicode MS"/>
          <w:sz w:val="24"/>
          <w:szCs w:val="24"/>
        </w:rPr>
        <w:t>и</w:t>
      </w:r>
      <w:r w:rsidRPr="00875055">
        <w:rPr>
          <w:rFonts w:eastAsia="Arial Unicode MS"/>
          <w:sz w:val="24"/>
          <w:szCs w:val="24"/>
        </w:rPr>
        <w:t>онную категорию;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повышающий коэффициент</w:t>
      </w:r>
      <w:r w:rsidRPr="00875055">
        <w:rPr>
          <w:iCs/>
          <w:sz w:val="24"/>
          <w:szCs w:val="24"/>
        </w:rPr>
        <w:t xml:space="preserve"> з</w:t>
      </w:r>
      <w:r w:rsidRPr="00875055">
        <w:rPr>
          <w:sz w:val="24"/>
          <w:szCs w:val="24"/>
        </w:rPr>
        <w:t>а квалификационную категорию медицинским работникам;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повышающий коэффициент водителям автомобилей всех типов;</w:t>
      </w:r>
    </w:p>
    <w:p w:rsidR="0030640C" w:rsidRPr="00875055" w:rsidRDefault="0030640C" w:rsidP="0030640C">
      <w:pPr>
        <w:ind w:firstLine="708"/>
        <w:jc w:val="both"/>
        <w:rPr>
          <w:bCs/>
          <w:color w:val="000000"/>
          <w:sz w:val="24"/>
          <w:szCs w:val="24"/>
        </w:rPr>
      </w:pPr>
      <w:r w:rsidRPr="00875055">
        <w:rPr>
          <w:bCs/>
          <w:sz w:val="24"/>
          <w:szCs w:val="24"/>
        </w:rPr>
        <w:t>2.3.</w:t>
      </w:r>
      <w:r w:rsidRPr="00875055">
        <w:rPr>
          <w:bCs/>
          <w:sz w:val="24"/>
          <w:szCs w:val="24"/>
        </w:rPr>
        <w:tab/>
        <w:t>Размер выплаты по повышающему коэффициенту (надбавки) к ставке заработной платы, окладу определяется путем умножения размера ставки заработной платы, оклада работника на повышающий коэффициент</w:t>
      </w:r>
      <w:r w:rsidRPr="00875055">
        <w:rPr>
          <w:bCs/>
          <w:color w:val="000000"/>
          <w:sz w:val="24"/>
          <w:szCs w:val="24"/>
        </w:rPr>
        <w:t xml:space="preserve">. </w:t>
      </w:r>
    </w:p>
    <w:p w:rsidR="0030640C" w:rsidRPr="00875055" w:rsidRDefault="0030640C" w:rsidP="0030640C">
      <w:pPr>
        <w:ind w:firstLine="708"/>
        <w:jc w:val="both"/>
        <w:rPr>
          <w:bCs/>
          <w:color w:val="000000"/>
          <w:sz w:val="24"/>
          <w:szCs w:val="24"/>
        </w:rPr>
      </w:pPr>
      <w:r w:rsidRPr="00875055">
        <w:rPr>
          <w:bCs/>
          <w:color w:val="000000"/>
          <w:sz w:val="24"/>
          <w:szCs w:val="24"/>
        </w:rPr>
        <w:t>2.4. Выплаты по повышающим коэффициентам носят стимулирующий характер.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Применение всех повышающих коэффициентов к окладу, ставке заработной платы не обр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зует новый оклад, ставку заработной платы и не учитываются при начислении компенсационных и стимулирующих выплат.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2.5.</w:t>
      </w:r>
      <w:r w:rsidRPr="00875055">
        <w:rPr>
          <w:sz w:val="24"/>
          <w:szCs w:val="24"/>
        </w:rPr>
        <w:tab/>
        <w:t>Повышающий коэффициент к окладу по занимаемой должности устанавливается работникам учреждения в зависимости от отнесения должности к соответствующей категории или квалификационному уровню по ПКГ в соответствии с постановлением Правительства Республики Башкортостан  от 27 октября 2008 года № 374.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lastRenderedPageBreak/>
        <w:t>2.6.</w:t>
      </w:r>
      <w:r w:rsidRPr="00875055">
        <w:rPr>
          <w:bCs/>
          <w:sz w:val="24"/>
          <w:szCs w:val="24"/>
        </w:rPr>
        <w:tab/>
      </w:r>
      <w:r w:rsidRPr="00875055">
        <w:rPr>
          <w:sz w:val="24"/>
          <w:szCs w:val="24"/>
        </w:rPr>
        <w:t>Персональный повышающий коэффициент к окладу, ставке заработной платы может быть установлен работникам с учетом уровня их профессиональной подготовки, сложности или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Решение об установлении персонального повышающего коэффициента к окладу, ставке з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работной платы и его размере принимается руководителем учреждения персонально в отношении конкретного работника на основании решения аттестационной комиссии.</w:t>
      </w:r>
    </w:p>
    <w:p w:rsidR="0030640C" w:rsidRPr="00875055" w:rsidRDefault="0030640C" w:rsidP="0030640C">
      <w:pPr>
        <w:ind w:firstLine="709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Размер</w:t>
      </w:r>
      <w:r w:rsidRPr="00875055">
        <w:rPr>
          <w:sz w:val="24"/>
          <w:szCs w:val="24"/>
        </w:rPr>
        <w:t xml:space="preserve"> персонального повышающего коэффициента - до 3,0.</w:t>
      </w:r>
    </w:p>
    <w:p w:rsidR="0030640C" w:rsidRPr="00875055" w:rsidRDefault="0030640C" w:rsidP="003064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75055">
        <w:rPr>
          <w:sz w:val="24"/>
          <w:szCs w:val="24"/>
        </w:rPr>
        <w:t>2.7.</w:t>
      </w:r>
      <w:r w:rsidRPr="00875055">
        <w:rPr>
          <w:sz w:val="24"/>
          <w:szCs w:val="24"/>
        </w:rPr>
        <w:tab/>
        <w:t>С учетом условий труда работникам устанавливаются выплаты компенсационного характ</w:t>
      </w:r>
      <w:r w:rsidRPr="00875055">
        <w:rPr>
          <w:sz w:val="24"/>
          <w:szCs w:val="24"/>
        </w:rPr>
        <w:t>е</w:t>
      </w:r>
      <w:r w:rsidRPr="00875055">
        <w:rPr>
          <w:sz w:val="24"/>
          <w:szCs w:val="24"/>
        </w:rPr>
        <w:t>ра, предусмотренные разделом 5 настоящего Положения.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2.8.</w:t>
      </w:r>
      <w:r w:rsidRPr="00875055">
        <w:rPr>
          <w:sz w:val="24"/>
          <w:szCs w:val="24"/>
        </w:rPr>
        <w:tab/>
        <w:t>Работникам устанавливаются стимулирующие выплаты, предусмотренные разделом 6 настоящего Положения.</w:t>
      </w:r>
    </w:p>
    <w:p w:rsidR="0030640C" w:rsidRPr="00875055" w:rsidRDefault="0030640C" w:rsidP="0030640C">
      <w:pPr>
        <w:jc w:val="both"/>
        <w:rPr>
          <w:bCs/>
          <w:sz w:val="24"/>
          <w:szCs w:val="24"/>
        </w:rPr>
      </w:pPr>
    </w:p>
    <w:p w:rsidR="0030640C" w:rsidRPr="00875055" w:rsidRDefault="0030640C" w:rsidP="0030640C">
      <w:pPr>
        <w:jc w:val="center"/>
        <w:rPr>
          <w:bCs/>
          <w:sz w:val="24"/>
          <w:szCs w:val="24"/>
        </w:rPr>
      </w:pPr>
      <w:r w:rsidRPr="00875055">
        <w:rPr>
          <w:bCs/>
          <w:sz w:val="24"/>
          <w:szCs w:val="24"/>
        </w:rPr>
        <w:t>3.</w:t>
      </w:r>
      <w:r w:rsidRPr="00875055">
        <w:rPr>
          <w:bCs/>
          <w:sz w:val="24"/>
          <w:szCs w:val="24"/>
        </w:rPr>
        <w:tab/>
        <w:t>Условия оплаты труда руководителя учреждения.</w:t>
      </w:r>
    </w:p>
    <w:p w:rsidR="0030640C" w:rsidRPr="00875055" w:rsidRDefault="0030640C" w:rsidP="0030640C">
      <w:pPr>
        <w:jc w:val="center"/>
        <w:rPr>
          <w:bCs/>
          <w:sz w:val="24"/>
          <w:szCs w:val="24"/>
        </w:rPr>
      </w:pPr>
    </w:p>
    <w:p w:rsidR="0030640C" w:rsidRPr="00875055" w:rsidRDefault="0030640C" w:rsidP="0030640C">
      <w:pPr>
        <w:shd w:val="clear" w:color="auto" w:fill="FFFFFF"/>
        <w:ind w:firstLine="708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3.1.</w:t>
      </w:r>
      <w:r w:rsidRPr="00875055">
        <w:rPr>
          <w:sz w:val="24"/>
          <w:szCs w:val="24"/>
        </w:rPr>
        <w:tab/>
        <w:t>Заработная плата руководителя состоит из должностного оклада, выплат компенс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ционного и стимулирующего характера.</w:t>
      </w:r>
    </w:p>
    <w:p w:rsidR="0030640C" w:rsidRPr="00875055" w:rsidRDefault="0030640C" w:rsidP="003064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3.2. Должностной оклад руководителя учреждения определяется исходя из группы по опл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те труда в соответствии  с постановлением Правительства Республики Башкортостан  от 27 октя</w:t>
      </w:r>
      <w:r w:rsidRPr="00875055">
        <w:rPr>
          <w:sz w:val="24"/>
          <w:szCs w:val="24"/>
        </w:rPr>
        <w:t>б</w:t>
      </w:r>
      <w:r w:rsidRPr="00875055">
        <w:rPr>
          <w:sz w:val="24"/>
          <w:szCs w:val="24"/>
        </w:rPr>
        <w:t>ря 2008 года № 374.</w:t>
      </w:r>
    </w:p>
    <w:p w:rsidR="0030640C" w:rsidRPr="00875055" w:rsidRDefault="0030640C" w:rsidP="0030640C">
      <w:pPr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3.3.</w:t>
      </w:r>
      <w:r w:rsidRPr="00875055">
        <w:rPr>
          <w:sz w:val="24"/>
          <w:szCs w:val="24"/>
        </w:rPr>
        <w:tab/>
        <w:t>Объемные показатели деятельности учреждения и порядок отнесения их к группам по оплате труда руководителя учреждения осуществляется в соответствии с разделом 9  настоящ</w:t>
      </w:r>
      <w:r w:rsidRPr="00875055">
        <w:rPr>
          <w:sz w:val="24"/>
          <w:szCs w:val="24"/>
        </w:rPr>
        <w:t>е</w:t>
      </w:r>
      <w:r w:rsidRPr="00875055">
        <w:rPr>
          <w:sz w:val="24"/>
          <w:szCs w:val="24"/>
        </w:rPr>
        <w:t>го Положения.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875055">
        <w:rPr>
          <w:sz w:val="24"/>
          <w:szCs w:val="24"/>
        </w:rPr>
        <w:t>3.4.</w:t>
      </w:r>
      <w:r w:rsidRPr="00875055">
        <w:rPr>
          <w:rFonts w:eastAsia="Arial Unicode MS"/>
          <w:sz w:val="24"/>
          <w:szCs w:val="24"/>
        </w:rPr>
        <w:t xml:space="preserve"> Повышающий коэффициент руководителям учреждения за квалификационную катег</w:t>
      </w:r>
      <w:r w:rsidRPr="00875055">
        <w:rPr>
          <w:rFonts w:eastAsia="Arial Unicode MS"/>
          <w:sz w:val="24"/>
          <w:szCs w:val="24"/>
        </w:rPr>
        <w:t>о</w:t>
      </w:r>
      <w:r w:rsidRPr="00875055">
        <w:rPr>
          <w:rFonts w:eastAsia="Arial Unicode MS"/>
          <w:sz w:val="24"/>
          <w:szCs w:val="24"/>
        </w:rPr>
        <w:t>рию устанавливается в следующих размерах: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875055">
        <w:rPr>
          <w:rFonts w:eastAsia="Arial Unicode MS"/>
          <w:sz w:val="24"/>
          <w:szCs w:val="24"/>
        </w:rPr>
        <w:t>за первую квалификационную категорию – 0,10;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rFonts w:eastAsia="Arial Unicode MS"/>
          <w:sz w:val="24"/>
          <w:szCs w:val="24"/>
        </w:rPr>
        <w:t>за высшую квалификационную категорию – 0,20.</w:t>
      </w:r>
    </w:p>
    <w:p w:rsidR="0030640C" w:rsidRPr="00875055" w:rsidRDefault="0030640C" w:rsidP="0030640C">
      <w:pPr>
        <w:shd w:val="clear" w:color="auto" w:fill="FFFFFF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3.5.</w:t>
      </w:r>
      <w:r w:rsidRPr="00875055">
        <w:rPr>
          <w:sz w:val="24"/>
          <w:szCs w:val="24"/>
        </w:rPr>
        <w:tab/>
        <w:t>Персональный повышающий коэффициент руководителю  учреждения устанавлив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ется в порядке, предусмотренном учредителем.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Размер персонального повышающего коэффициента – до 3,0.</w:t>
      </w:r>
    </w:p>
    <w:p w:rsidR="0030640C" w:rsidRPr="00875055" w:rsidRDefault="0030640C" w:rsidP="0030640C">
      <w:pPr>
        <w:shd w:val="clear" w:color="auto" w:fill="FFFFFF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3.6.</w:t>
      </w:r>
      <w:r w:rsidRPr="00875055">
        <w:rPr>
          <w:sz w:val="24"/>
          <w:szCs w:val="24"/>
        </w:rPr>
        <w:tab/>
        <w:t>С учетом условий труда руководителю учреждения устанавливаются выплаты ко</w:t>
      </w:r>
      <w:r w:rsidRPr="00875055">
        <w:rPr>
          <w:sz w:val="24"/>
          <w:szCs w:val="24"/>
        </w:rPr>
        <w:t>м</w:t>
      </w:r>
      <w:r w:rsidRPr="00875055">
        <w:rPr>
          <w:sz w:val="24"/>
          <w:szCs w:val="24"/>
        </w:rPr>
        <w:t>пенсационного характера, предусмотренные разделом 5 настоящего Положения.</w:t>
      </w:r>
    </w:p>
    <w:p w:rsidR="0030640C" w:rsidRPr="00875055" w:rsidRDefault="0030640C" w:rsidP="0030640C">
      <w:pPr>
        <w:shd w:val="clear" w:color="auto" w:fill="FFFFFF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3.7.</w:t>
      </w:r>
      <w:r w:rsidRPr="00875055">
        <w:rPr>
          <w:sz w:val="24"/>
          <w:szCs w:val="24"/>
        </w:rPr>
        <w:tab/>
        <w:t xml:space="preserve">Выплаты стимулирующего характера руководителю учреждения в соответствии с постановлением  Правительства РБ № </w:t>
      </w:r>
      <w:r w:rsidRPr="00875055">
        <w:rPr>
          <w:i/>
          <w:sz w:val="24"/>
          <w:szCs w:val="24"/>
        </w:rPr>
        <w:t>375</w:t>
      </w:r>
      <w:r w:rsidRPr="00875055">
        <w:rPr>
          <w:sz w:val="24"/>
          <w:szCs w:val="24"/>
        </w:rPr>
        <w:t xml:space="preserve"> устанавливаются учредителем по согласованию с соо</w:t>
      </w:r>
      <w:r w:rsidRPr="00875055">
        <w:rPr>
          <w:sz w:val="24"/>
          <w:szCs w:val="24"/>
        </w:rPr>
        <w:t>т</w:t>
      </w:r>
      <w:r w:rsidRPr="00875055">
        <w:rPr>
          <w:sz w:val="24"/>
          <w:szCs w:val="24"/>
        </w:rPr>
        <w:t>ветствующим территориальным выборным профсоюзным органом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5055">
        <w:rPr>
          <w:sz w:val="24"/>
          <w:szCs w:val="24"/>
        </w:rPr>
        <w:t>4. Условия оплаты труда работников образования</w:t>
      </w:r>
    </w:p>
    <w:p w:rsidR="0030640C" w:rsidRPr="00875055" w:rsidRDefault="0030640C" w:rsidP="003064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4.1.</w:t>
      </w:r>
      <w:r w:rsidRPr="00875055">
        <w:rPr>
          <w:sz w:val="24"/>
          <w:szCs w:val="24"/>
        </w:rPr>
        <w:tab/>
        <w:t xml:space="preserve">Минимальные ставки заработной платы, оклады работников, отнесенных к ПГК должностей работников МБДОУ– </w:t>
      </w:r>
      <w:proofErr w:type="spellStart"/>
      <w:r w:rsidRPr="00875055">
        <w:rPr>
          <w:sz w:val="24"/>
          <w:szCs w:val="24"/>
        </w:rPr>
        <w:t>д</w:t>
      </w:r>
      <w:proofErr w:type="spellEnd"/>
      <w:r w:rsidRPr="00875055">
        <w:rPr>
          <w:sz w:val="24"/>
          <w:szCs w:val="24"/>
        </w:rPr>
        <w:t xml:space="preserve">/с </w:t>
      </w:r>
      <w:proofErr w:type="spellStart"/>
      <w:r w:rsidRPr="00875055">
        <w:rPr>
          <w:sz w:val="24"/>
          <w:szCs w:val="24"/>
        </w:rPr>
        <w:t>с</w:t>
      </w:r>
      <w:proofErr w:type="gramStart"/>
      <w:r w:rsidRPr="00875055">
        <w:rPr>
          <w:sz w:val="24"/>
          <w:szCs w:val="24"/>
        </w:rPr>
        <w:t>.С</w:t>
      </w:r>
      <w:proofErr w:type="gramEnd"/>
      <w:r w:rsidRPr="00875055">
        <w:rPr>
          <w:sz w:val="24"/>
          <w:szCs w:val="24"/>
        </w:rPr>
        <w:t>лак</w:t>
      </w:r>
      <w:proofErr w:type="spellEnd"/>
      <w:r w:rsidRPr="00875055">
        <w:rPr>
          <w:sz w:val="24"/>
          <w:szCs w:val="24"/>
        </w:rPr>
        <w:t xml:space="preserve">  устанавливаются в соответствии с Постановлением Правительства Республики Башкортостан  от 27 октября 2008 года № 374  «Об оплате труда р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 xml:space="preserve">ботников государственных учреждений образования Республики Башкортостан», Постановлением  Главы Администрации муниципального района </w:t>
      </w:r>
      <w:proofErr w:type="spellStart"/>
      <w:r w:rsidRPr="00875055">
        <w:rPr>
          <w:sz w:val="24"/>
          <w:szCs w:val="24"/>
        </w:rPr>
        <w:t>Альшеевский</w:t>
      </w:r>
      <w:proofErr w:type="spellEnd"/>
      <w:r w:rsidRPr="00875055">
        <w:rPr>
          <w:sz w:val="24"/>
          <w:szCs w:val="24"/>
        </w:rPr>
        <w:t xml:space="preserve"> район № 1455 от 4 декабря 2008года</w:t>
      </w:r>
    </w:p>
    <w:p w:rsidR="0030640C" w:rsidRPr="00875055" w:rsidRDefault="0030640C" w:rsidP="0030640C">
      <w:pPr>
        <w:shd w:val="clear" w:color="auto" w:fill="FFFFFF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        4.2.</w:t>
      </w:r>
      <w:r w:rsidRPr="00875055">
        <w:rPr>
          <w:sz w:val="24"/>
          <w:szCs w:val="24"/>
        </w:rPr>
        <w:tab/>
        <w:t>Повышающий коэффициент к окладу за выполнение важных (особо важных) и о</w:t>
      </w:r>
      <w:r w:rsidRPr="00875055">
        <w:rPr>
          <w:sz w:val="24"/>
          <w:szCs w:val="24"/>
        </w:rPr>
        <w:t>т</w:t>
      </w:r>
      <w:r w:rsidRPr="00875055">
        <w:rPr>
          <w:sz w:val="24"/>
          <w:szCs w:val="24"/>
        </w:rPr>
        <w:t>ветственных (особо ответственных) работ устанавливается по решению руководителя учреждения. Решение о введении соответствующего повышающего коэффициента принимается руководителем учреждения с учетом обеспечения указанных выплат финансовыми средствами.</w:t>
      </w:r>
    </w:p>
    <w:p w:rsidR="0030640C" w:rsidRPr="00875055" w:rsidRDefault="0030640C" w:rsidP="0030640C">
      <w:pPr>
        <w:ind w:firstLine="283"/>
        <w:jc w:val="both"/>
        <w:rPr>
          <w:sz w:val="24"/>
          <w:szCs w:val="24"/>
        </w:rPr>
      </w:pPr>
      <w:r w:rsidRPr="00875055">
        <w:rPr>
          <w:sz w:val="24"/>
          <w:szCs w:val="24"/>
        </w:rPr>
        <w:lastRenderedPageBreak/>
        <w:t xml:space="preserve">     Размер повышающего коэффициента к минимальному окладу - в пределах 0,2.  </w:t>
      </w:r>
      <w:r>
        <w:rPr>
          <w:sz w:val="24"/>
          <w:szCs w:val="24"/>
        </w:rPr>
        <w:t xml:space="preserve">                             </w:t>
      </w:r>
      <w:r w:rsidRPr="00875055">
        <w:rPr>
          <w:sz w:val="24"/>
          <w:szCs w:val="24"/>
        </w:rPr>
        <w:t>5. Порядок и условия установления выплат компенсационного характера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5.2. Работникам устанавливаются следующие выплаты компенсационного характера: 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5.2.1.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Перечень тяжелых работ, работ с вредными и (или) опасными условиями труда определ</w:t>
      </w:r>
      <w:r w:rsidRPr="00875055">
        <w:rPr>
          <w:sz w:val="24"/>
          <w:szCs w:val="24"/>
        </w:rPr>
        <w:t>я</w:t>
      </w:r>
      <w:r w:rsidRPr="00875055">
        <w:rPr>
          <w:sz w:val="24"/>
          <w:szCs w:val="24"/>
        </w:rPr>
        <w:t>ется Правительством Российской Федерации с учетом мнения Российской трехсторонней коми</w:t>
      </w:r>
      <w:r w:rsidRPr="00875055">
        <w:rPr>
          <w:sz w:val="24"/>
          <w:szCs w:val="24"/>
        </w:rPr>
        <w:t>с</w:t>
      </w:r>
      <w:r w:rsidRPr="00875055">
        <w:rPr>
          <w:sz w:val="24"/>
          <w:szCs w:val="24"/>
        </w:rPr>
        <w:t xml:space="preserve">сии по регулированию социально-трудовых отношений.  </w:t>
      </w:r>
    </w:p>
    <w:p w:rsidR="0030640C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75055">
        <w:rPr>
          <w:sz w:val="24"/>
          <w:szCs w:val="24"/>
        </w:rPr>
        <w:t>До определения Правительством Российской Федерации перечня тяжелых работ, работ с вредн</w:t>
      </w:r>
      <w:r w:rsidRPr="00875055">
        <w:rPr>
          <w:sz w:val="24"/>
          <w:szCs w:val="24"/>
        </w:rPr>
        <w:t>ы</w:t>
      </w:r>
      <w:r w:rsidRPr="00875055">
        <w:rPr>
          <w:sz w:val="24"/>
          <w:szCs w:val="24"/>
        </w:rPr>
        <w:t>ми и (или) опасными и иными особыми условиями труда учреждение руководствуется п</w:t>
      </w:r>
      <w:r w:rsidRPr="00875055">
        <w:rPr>
          <w:sz w:val="24"/>
          <w:szCs w:val="24"/>
        </w:rPr>
        <w:t>е</w:t>
      </w:r>
      <w:r w:rsidRPr="00875055">
        <w:rPr>
          <w:sz w:val="24"/>
          <w:szCs w:val="24"/>
        </w:rPr>
        <w:t>речнями работ с опасными (особо опасными), вредными (особо вредными) и тяжелыми (особо т</w:t>
      </w:r>
      <w:r w:rsidRPr="00875055">
        <w:rPr>
          <w:sz w:val="24"/>
          <w:szCs w:val="24"/>
        </w:rPr>
        <w:t>я</w:t>
      </w:r>
      <w:r w:rsidRPr="00875055">
        <w:rPr>
          <w:sz w:val="24"/>
          <w:szCs w:val="24"/>
        </w:rPr>
        <w:t>желыми) условиями труда, утвержденными приказом Госкомитета СССР по народному образов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нию от 20 августа 1990 года № 579 (с последующими изменениями),  в соответствии с которыми всем рабо</w:t>
      </w:r>
      <w:r w:rsidRPr="00875055">
        <w:rPr>
          <w:sz w:val="24"/>
          <w:szCs w:val="24"/>
        </w:rPr>
        <w:t>т</w:t>
      </w:r>
      <w:r w:rsidRPr="00875055">
        <w:rPr>
          <w:sz w:val="24"/>
          <w:szCs w:val="24"/>
        </w:rPr>
        <w:t>никам независимо от</w:t>
      </w:r>
      <w:proofErr w:type="gramEnd"/>
      <w:r w:rsidRPr="00875055">
        <w:rPr>
          <w:sz w:val="24"/>
          <w:szCs w:val="24"/>
        </w:rPr>
        <w:t xml:space="preserve"> наименования их должностей устанавливаются доплаты, если их работа осуществляется в условиях, предусмотренных указанными перечнями.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При этом руководитель учреждения принимает меры по проведению аттестации рабочих мест в целях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</w:t>
      </w:r>
      <w:r w:rsidRPr="00875055">
        <w:rPr>
          <w:sz w:val="24"/>
          <w:szCs w:val="24"/>
        </w:rPr>
        <w:t>ы</w:t>
      </w:r>
      <w:r w:rsidRPr="00875055">
        <w:rPr>
          <w:sz w:val="24"/>
          <w:szCs w:val="24"/>
        </w:rPr>
        <w:t>плата снимается.</w:t>
      </w:r>
    </w:p>
    <w:p w:rsidR="0030640C" w:rsidRPr="00875055" w:rsidRDefault="0030640C" w:rsidP="0030640C">
      <w:pPr>
        <w:shd w:val="clear" w:color="auto" w:fill="FFFFFF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5.2.2. В учреждении к заработной плате работников применяется районный коэффициент 1,15, который начисляется на фактический заработок.               </w:t>
      </w:r>
    </w:p>
    <w:p w:rsidR="0030640C" w:rsidRPr="00875055" w:rsidRDefault="0030640C" w:rsidP="0030640C">
      <w:pPr>
        <w:suppressAutoHyphens/>
        <w:autoSpaceDE w:val="0"/>
        <w:autoSpaceDN w:val="0"/>
        <w:adjustRightInd w:val="0"/>
        <w:ind w:firstLine="550"/>
        <w:jc w:val="center"/>
        <w:rPr>
          <w:sz w:val="24"/>
          <w:szCs w:val="24"/>
        </w:rPr>
      </w:pPr>
    </w:p>
    <w:p w:rsidR="0030640C" w:rsidRPr="00875055" w:rsidRDefault="0030640C" w:rsidP="0030640C">
      <w:pPr>
        <w:suppressAutoHyphens/>
        <w:autoSpaceDE w:val="0"/>
        <w:autoSpaceDN w:val="0"/>
        <w:adjustRightInd w:val="0"/>
        <w:ind w:firstLine="5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75055">
        <w:rPr>
          <w:sz w:val="24"/>
          <w:szCs w:val="24"/>
        </w:rPr>
        <w:t>6.</w:t>
      </w:r>
      <w:r w:rsidRPr="00875055">
        <w:rPr>
          <w:sz w:val="24"/>
          <w:szCs w:val="24"/>
        </w:rPr>
        <w:tab/>
        <w:t xml:space="preserve">Порядок и условия установления выплат стимулирующего характера </w:t>
      </w:r>
    </w:p>
    <w:p w:rsidR="0030640C" w:rsidRPr="00875055" w:rsidRDefault="0030640C" w:rsidP="0030640C">
      <w:pPr>
        <w:autoSpaceDE w:val="0"/>
        <w:autoSpaceDN w:val="0"/>
        <w:adjustRightInd w:val="0"/>
        <w:ind w:firstLine="777"/>
        <w:jc w:val="both"/>
        <w:rPr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ind w:firstLine="777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6.1. Стимулирующие выплаты устанавливаются в пределах выделенных  бюджетных а</w:t>
      </w:r>
      <w:r w:rsidRPr="00875055">
        <w:rPr>
          <w:sz w:val="24"/>
          <w:szCs w:val="24"/>
        </w:rPr>
        <w:t>с</w:t>
      </w:r>
      <w:r w:rsidRPr="00875055">
        <w:rPr>
          <w:sz w:val="24"/>
          <w:szCs w:val="24"/>
        </w:rPr>
        <w:t>сигнований на оплату труда работников, а также средств от приносящей доход деятельности, н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правленных на оплату труда работников, по решению руководителя учреждения.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75055">
        <w:rPr>
          <w:color w:val="000000"/>
          <w:sz w:val="24"/>
          <w:szCs w:val="24"/>
        </w:rPr>
        <w:t xml:space="preserve">6.2. К выплатам стимулирующего характера относятся: 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75055">
        <w:rPr>
          <w:color w:val="000000"/>
          <w:sz w:val="24"/>
          <w:szCs w:val="24"/>
        </w:rPr>
        <w:t>выплаты по повышающим коэффициентам;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 w:rsidRPr="00875055">
        <w:rPr>
          <w:color w:val="000000"/>
          <w:sz w:val="24"/>
          <w:szCs w:val="24"/>
        </w:rPr>
        <w:t>премиальные и иные стимулирующие выплаты.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6.3. Работникам устанавливаются следующие повышающие коэффициенты: 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6.3.1. Повышающий коэффициент за фактическую нагрузку педагогическим работникам за квалификационную категорию или стаж педагогической работы:</w:t>
      </w:r>
    </w:p>
    <w:p w:rsidR="0030640C" w:rsidRPr="00875055" w:rsidRDefault="0030640C" w:rsidP="0030640C">
      <w:pPr>
        <w:ind w:firstLine="709"/>
        <w:jc w:val="both"/>
        <w:rPr>
          <w:sz w:val="24"/>
          <w:szCs w:val="24"/>
        </w:rPr>
      </w:pPr>
    </w:p>
    <w:tbl>
      <w:tblPr>
        <w:tblW w:w="3851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2268"/>
      </w:tblGrid>
      <w:tr w:rsidR="0030640C" w:rsidRPr="00875055" w:rsidTr="0030640C">
        <w:trPr>
          <w:trHeight w:val="965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</w:p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Квалификационная категория, стаж педагогической раб</w:t>
            </w:r>
            <w:r w:rsidRPr="00875055">
              <w:rPr>
                <w:sz w:val="24"/>
                <w:szCs w:val="24"/>
              </w:rPr>
              <w:t>о</w:t>
            </w:r>
            <w:r w:rsidRPr="00875055">
              <w:rPr>
                <w:sz w:val="24"/>
                <w:szCs w:val="24"/>
              </w:rPr>
              <w:t>ты</w:t>
            </w:r>
          </w:p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Повышающий коэфф</w:t>
            </w:r>
            <w:r w:rsidRPr="00875055">
              <w:rPr>
                <w:sz w:val="24"/>
                <w:szCs w:val="24"/>
              </w:rPr>
              <w:t>и</w:t>
            </w:r>
            <w:r w:rsidRPr="00875055">
              <w:rPr>
                <w:sz w:val="24"/>
                <w:szCs w:val="24"/>
              </w:rPr>
              <w:t>циент</w:t>
            </w:r>
          </w:p>
        </w:tc>
      </w:tr>
      <w:tr w:rsidR="0030640C" w:rsidRPr="00875055" w:rsidTr="0030640C">
        <w:trPr>
          <w:trHeight w:val="565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jc w:val="both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0,25</w:t>
            </w:r>
          </w:p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</w:p>
        </w:tc>
      </w:tr>
      <w:tr w:rsidR="0030640C" w:rsidRPr="00875055" w:rsidTr="0030640C">
        <w:trPr>
          <w:trHeight w:val="558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</w:p>
          <w:p w:rsidR="0030640C" w:rsidRPr="00875055" w:rsidRDefault="0030640C" w:rsidP="00061886">
            <w:pPr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0,55</w:t>
            </w:r>
          </w:p>
        </w:tc>
      </w:tr>
      <w:tr w:rsidR="0030640C" w:rsidRPr="00875055" w:rsidTr="0030640C">
        <w:trPr>
          <w:trHeight w:val="269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lastRenderedPageBreak/>
              <w:t>Стаж педагогической работы от 2 до 5 лет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30640C" w:rsidRPr="00875055" w:rsidTr="0030640C">
        <w:trPr>
          <w:trHeight w:val="214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Стаж педагогической работы от 5 до 10 лет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30640C" w:rsidRPr="00875055" w:rsidTr="0030640C">
        <w:trPr>
          <w:trHeight w:val="325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Стаж педагогической работы от 10 до 20 лет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30640C" w:rsidRPr="00875055" w:rsidTr="0030640C">
        <w:trPr>
          <w:trHeight w:val="279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Стаж педагогической работы свыше 20 лет</w:t>
            </w: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  <w:r w:rsidRPr="00875055">
              <w:rPr>
                <w:sz w:val="24"/>
                <w:szCs w:val="24"/>
              </w:rPr>
              <w:t>0,25</w:t>
            </w:r>
          </w:p>
        </w:tc>
      </w:tr>
      <w:tr w:rsidR="0030640C" w:rsidRPr="00875055" w:rsidTr="0030640C">
        <w:trPr>
          <w:trHeight w:val="234"/>
        </w:trPr>
        <w:tc>
          <w:tcPr>
            <w:tcW w:w="3462" w:type="pct"/>
            <w:vAlign w:val="center"/>
          </w:tcPr>
          <w:p w:rsidR="0030640C" w:rsidRPr="00875055" w:rsidRDefault="0030640C" w:rsidP="00061886">
            <w:pPr>
              <w:rPr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30640C" w:rsidRPr="00875055" w:rsidRDefault="0030640C" w:rsidP="000618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40C" w:rsidRPr="00875055" w:rsidRDefault="0030640C" w:rsidP="0030640C">
      <w:pPr>
        <w:ind w:firstLine="720"/>
        <w:jc w:val="both"/>
        <w:rPr>
          <w:sz w:val="24"/>
          <w:szCs w:val="24"/>
        </w:rPr>
      </w:pPr>
    </w:p>
    <w:p w:rsidR="0030640C" w:rsidRPr="00875055" w:rsidRDefault="0030640C" w:rsidP="0030640C">
      <w:pPr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6.3.2. Повышающий коэффициент педагогическим работникам, впервые поступившим на </w:t>
      </w:r>
      <w:r>
        <w:rPr>
          <w:sz w:val="24"/>
          <w:szCs w:val="24"/>
        </w:rPr>
        <w:t xml:space="preserve">              </w:t>
      </w:r>
      <w:r w:rsidRPr="00875055">
        <w:rPr>
          <w:sz w:val="24"/>
          <w:szCs w:val="24"/>
        </w:rPr>
        <w:t>работу в учреждение после окончания учреждений высшего или среднего профессионального о</w:t>
      </w:r>
      <w:r w:rsidRPr="00875055">
        <w:rPr>
          <w:sz w:val="24"/>
          <w:szCs w:val="24"/>
        </w:rPr>
        <w:t>б</w:t>
      </w:r>
      <w:r w:rsidRPr="00875055">
        <w:rPr>
          <w:sz w:val="24"/>
          <w:szCs w:val="24"/>
        </w:rPr>
        <w:t>разования, в размере 0,20  за фактическую нагрузку в течение 3 лет.</w:t>
      </w:r>
    </w:p>
    <w:p w:rsidR="0030640C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6.3.7. Повышающий коэффициент</w:t>
      </w:r>
      <w:r w:rsidRPr="00875055">
        <w:rPr>
          <w:iCs/>
          <w:sz w:val="24"/>
          <w:szCs w:val="24"/>
        </w:rPr>
        <w:t xml:space="preserve"> </w:t>
      </w:r>
      <w:r w:rsidRPr="00875055">
        <w:rPr>
          <w:sz w:val="24"/>
          <w:szCs w:val="24"/>
        </w:rPr>
        <w:t xml:space="preserve">работникам, отнесенным к ПКГ должностей </w:t>
      </w:r>
      <w:proofErr w:type="spellStart"/>
      <w:r w:rsidRPr="00875055">
        <w:rPr>
          <w:sz w:val="24"/>
          <w:szCs w:val="24"/>
        </w:rPr>
        <w:t>уче</w:t>
      </w:r>
      <w:r>
        <w:rPr>
          <w:sz w:val="24"/>
          <w:szCs w:val="24"/>
        </w:rPr>
        <w:t>бно-вспомогательн</w:t>
      </w:r>
      <w:proofErr w:type="spellEnd"/>
      <w:r>
        <w:rPr>
          <w:sz w:val="24"/>
          <w:szCs w:val="24"/>
        </w:rPr>
        <w:t>. персонал</w:t>
      </w:r>
      <w:proofErr w:type="gramStart"/>
      <w:r>
        <w:rPr>
          <w:sz w:val="24"/>
          <w:szCs w:val="24"/>
        </w:rPr>
        <w:t>а</w:t>
      </w:r>
      <w:r w:rsidRPr="00875055">
        <w:rPr>
          <w:sz w:val="24"/>
          <w:szCs w:val="24"/>
        </w:rPr>
        <w:t>-</w:t>
      </w:r>
      <w:proofErr w:type="gramEnd"/>
      <w:r w:rsidRPr="00875055">
        <w:rPr>
          <w:sz w:val="24"/>
          <w:szCs w:val="24"/>
        </w:rPr>
        <w:t xml:space="preserve"> в размере до 0,10 к окладу </w:t>
      </w:r>
      <w:r w:rsidRPr="00875055">
        <w:rPr>
          <w:iCs/>
          <w:sz w:val="24"/>
          <w:szCs w:val="24"/>
        </w:rPr>
        <w:t>з</w:t>
      </w:r>
      <w:r w:rsidRPr="00875055">
        <w:rPr>
          <w:sz w:val="24"/>
          <w:szCs w:val="24"/>
        </w:rPr>
        <w:t>а стаж работы более 3 лет.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6.4. Критерии для премирования, установления иных стимулирующих выплат работникам учреждения, условия их осуществления и размеры определяются руководителем совместно с в</w:t>
      </w:r>
      <w:r w:rsidRPr="00875055">
        <w:rPr>
          <w:sz w:val="24"/>
          <w:szCs w:val="24"/>
        </w:rPr>
        <w:t>ы</w:t>
      </w:r>
      <w:r w:rsidRPr="00875055">
        <w:rPr>
          <w:sz w:val="24"/>
          <w:szCs w:val="24"/>
        </w:rPr>
        <w:t xml:space="preserve">борным профсоюзным органом учреждения и закрепляются в Положении о порядке установлении иных стимулирующих выплат и премирования работников учреждения      (приложение 1). </w:t>
      </w:r>
    </w:p>
    <w:p w:rsidR="0030640C" w:rsidRPr="00875055" w:rsidRDefault="0030640C" w:rsidP="0030640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640C" w:rsidRPr="00875055" w:rsidRDefault="0030640C" w:rsidP="0030640C">
      <w:pPr>
        <w:tabs>
          <w:tab w:val="left" w:pos="352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75055">
        <w:rPr>
          <w:color w:val="000000"/>
          <w:sz w:val="24"/>
          <w:szCs w:val="24"/>
        </w:rPr>
        <w:t xml:space="preserve"> 7. Другие вопросы оплаты труда</w:t>
      </w:r>
    </w:p>
    <w:p w:rsidR="0030640C" w:rsidRPr="00875055" w:rsidRDefault="0030640C" w:rsidP="0030640C">
      <w:pPr>
        <w:tabs>
          <w:tab w:val="left" w:pos="352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7.1. Штатное расписание учреждения ежегодно утверждается руководителем. </w:t>
      </w:r>
    </w:p>
    <w:p w:rsidR="0030640C" w:rsidRPr="00875055" w:rsidRDefault="0030640C" w:rsidP="003064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7.2. Штатное расписание учреждения включает в себя должности руководителя,  педагог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>ческих работников, обслуживающего персонала.</w:t>
      </w:r>
    </w:p>
    <w:p w:rsidR="0030640C" w:rsidRPr="00875055" w:rsidRDefault="0030640C" w:rsidP="00306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Установленная педагогическому персоналу при тарификации заработная плата выплачив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ется ежемесячно независимо от числа недель и рабочих дней в разные месяцы года.</w:t>
      </w:r>
    </w:p>
    <w:p w:rsidR="0030640C" w:rsidRPr="00875055" w:rsidRDefault="0030640C" w:rsidP="00306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 xml:space="preserve">    7.4. За педагогическую работу, выполненную с согласия педагогических работников сверх установленной нормы часов за ставку заработной платы, производится дополнительная оплата с</w:t>
      </w:r>
      <w:r w:rsidRPr="00875055">
        <w:rPr>
          <w:sz w:val="24"/>
          <w:szCs w:val="24"/>
        </w:rPr>
        <w:t>о</w:t>
      </w:r>
      <w:r w:rsidRPr="00875055">
        <w:rPr>
          <w:sz w:val="24"/>
          <w:szCs w:val="24"/>
        </w:rPr>
        <w:t xml:space="preserve">ответственно получаемой ставке заработной платы в одинарном размере. 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7.5. Изменение размеров повышающих коэффициентов к ставкам заработной платы, окл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 xml:space="preserve">дам (должностным окладам) работников учреждения производится </w:t>
      </w:r>
      <w:proofErr w:type="gramStart"/>
      <w:r w:rsidRPr="00875055">
        <w:rPr>
          <w:sz w:val="24"/>
          <w:szCs w:val="24"/>
        </w:rPr>
        <w:t>при</w:t>
      </w:r>
      <w:proofErr w:type="gramEnd"/>
      <w:r w:rsidRPr="00875055">
        <w:rPr>
          <w:sz w:val="24"/>
          <w:szCs w:val="24"/>
        </w:rPr>
        <w:t>: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875055">
        <w:rPr>
          <w:sz w:val="24"/>
          <w:szCs w:val="24"/>
        </w:rPr>
        <w:t>увеличении стажа педагогической работы, стажа работы по специальности - со дня дост</w:t>
      </w:r>
      <w:r w:rsidRPr="00875055">
        <w:rPr>
          <w:sz w:val="24"/>
          <w:szCs w:val="24"/>
        </w:rPr>
        <w:t>и</w:t>
      </w:r>
      <w:r w:rsidRPr="00875055">
        <w:rPr>
          <w:sz w:val="24"/>
          <w:szCs w:val="24"/>
        </w:rPr>
        <w:t>жения соответствующего стажа, если документы находятся в учреждении, или со дня представл</w:t>
      </w:r>
      <w:r w:rsidRPr="00875055">
        <w:rPr>
          <w:sz w:val="24"/>
          <w:szCs w:val="24"/>
        </w:rPr>
        <w:t>е</w:t>
      </w:r>
      <w:r w:rsidRPr="00875055">
        <w:rPr>
          <w:sz w:val="24"/>
          <w:szCs w:val="24"/>
        </w:rPr>
        <w:t>ния документа о стаже, дающего право на повышение размера ставок заработной платы,  оклада (должностного оклада);</w:t>
      </w:r>
      <w:proofErr w:type="gramEnd"/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875055">
        <w:rPr>
          <w:sz w:val="24"/>
          <w:szCs w:val="24"/>
        </w:rPr>
        <w:t>получении</w:t>
      </w:r>
      <w:proofErr w:type="gramEnd"/>
      <w:r w:rsidRPr="00875055">
        <w:rPr>
          <w:sz w:val="24"/>
          <w:szCs w:val="24"/>
        </w:rPr>
        <w:t xml:space="preserve"> образования или восстановлении документов об образовании - со дня предста</w:t>
      </w:r>
      <w:r w:rsidRPr="00875055">
        <w:rPr>
          <w:sz w:val="24"/>
          <w:szCs w:val="24"/>
        </w:rPr>
        <w:t>в</w:t>
      </w:r>
      <w:r w:rsidRPr="00875055">
        <w:rPr>
          <w:sz w:val="24"/>
          <w:szCs w:val="24"/>
        </w:rPr>
        <w:t>ления соответствующего документа;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875055">
        <w:rPr>
          <w:sz w:val="24"/>
          <w:szCs w:val="24"/>
        </w:rPr>
        <w:t>присвоении</w:t>
      </w:r>
      <w:proofErr w:type="gramEnd"/>
      <w:r w:rsidRPr="00875055">
        <w:rPr>
          <w:sz w:val="24"/>
          <w:szCs w:val="24"/>
        </w:rPr>
        <w:t xml:space="preserve"> квалификационной категории - со дня вынесения решения аттестационной к</w:t>
      </w:r>
      <w:r w:rsidRPr="00875055">
        <w:rPr>
          <w:sz w:val="24"/>
          <w:szCs w:val="24"/>
        </w:rPr>
        <w:t>о</w:t>
      </w:r>
      <w:r w:rsidRPr="00875055">
        <w:rPr>
          <w:sz w:val="24"/>
          <w:szCs w:val="24"/>
        </w:rPr>
        <w:t>миссией.</w:t>
      </w:r>
    </w:p>
    <w:p w:rsidR="0030640C" w:rsidRPr="00875055" w:rsidRDefault="0030640C" w:rsidP="003064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875055">
        <w:rPr>
          <w:sz w:val="24"/>
          <w:szCs w:val="24"/>
        </w:rPr>
        <w:t>При наступлении у работника права на изменение размера повышающего коэффициента к ставке заработной платы, окладу (должностному окладу) в период пребывания его в ежегодном или другом отпуске, а также в период его временной нетрудоспособности выплата заработной платы (оплаты труда) с учетом нового повышающего коэффициента производится со дня оконч</w:t>
      </w:r>
      <w:r w:rsidRPr="00875055">
        <w:rPr>
          <w:sz w:val="24"/>
          <w:szCs w:val="24"/>
        </w:rPr>
        <w:t>а</w:t>
      </w:r>
      <w:r w:rsidRPr="00875055">
        <w:rPr>
          <w:sz w:val="24"/>
          <w:szCs w:val="24"/>
        </w:rPr>
        <w:t>ния отпуска или временной нетрудоспособности.</w:t>
      </w:r>
      <w:proofErr w:type="gramEnd"/>
    </w:p>
    <w:p w:rsidR="0030640C" w:rsidRPr="00875055" w:rsidRDefault="0030640C" w:rsidP="0030640C">
      <w:pPr>
        <w:tabs>
          <w:tab w:val="left" w:pos="3525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75055">
        <w:rPr>
          <w:color w:val="000000"/>
          <w:sz w:val="24"/>
          <w:szCs w:val="24"/>
        </w:rPr>
        <w:t>7.6. Руководитель с учетом мнения выборного профсоюзного органа в пределах средств, направляемых на оплату труда, имеет право оказывать материальную помощь работникам учре</w:t>
      </w:r>
      <w:r w:rsidRPr="00875055">
        <w:rPr>
          <w:color w:val="000000"/>
          <w:sz w:val="24"/>
          <w:szCs w:val="24"/>
        </w:rPr>
        <w:t>ж</w:t>
      </w:r>
      <w:r w:rsidRPr="00875055">
        <w:rPr>
          <w:color w:val="000000"/>
          <w:sz w:val="24"/>
          <w:szCs w:val="24"/>
        </w:rPr>
        <w:t>дения. Порядок и условия оказания материальной помощи определяется Положением учрежд</w:t>
      </w:r>
      <w:r w:rsidRPr="00875055">
        <w:rPr>
          <w:color w:val="000000"/>
          <w:sz w:val="24"/>
          <w:szCs w:val="24"/>
        </w:rPr>
        <w:t>е</w:t>
      </w:r>
      <w:r w:rsidRPr="00875055">
        <w:rPr>
          <w:color w:val="000000"/>
          <w:sz w:val="24"/>
          <w:szCs w:val="24"/>
        </w:rPr>
        <w:t>ния об оказании материальной помощи работникам (приложение 2)</w:t>
      </w:r>
    </w:p>
    <w:p w:rsidR="0030640C" w:rsidRPr="00875055" w:rsidRDefault="0030640C" w:rsidP="0030640C">
      <w:pPr>
        <w:tabs>
          <w:tab w:val="left" w:pos="3525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5055">
        <w:rPr>
          <w:bCs/>
          <w:iCs/>
          <w:color w:val="000000"/>
          <w:sz w:val="24"/>
          <w:szCs w:val="24"/>
        </w:rPr>
        <w:t xml:space="preserve">  8. </w:t>
      </w:r>
      <w:r w:rsidRPr="00875055">
        <w:rPr>
          <w:color w:val="000000"/>
          <w:sz w:val="24"/>
          <w:szCs w:val="24"/>
        </w:rPr>
        <w:t>Порядок определения уровня образования и стажа педагогической работы</w:t>
      </w:r>
    </w:p>
    <w:p w:rsidR="0030640C" w:rsidRPr="00875055" w:rsidRDefault="0030640C" w:rsidP="00306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5055">
        <w:rPr>
          <w:sz w:val="24"/>
          <w:szCs w:val="24"/>
        </w:rPr>
        <w:lastRenderedPageBreak/>
        <w:t xml:space="preserve">8.1. Уровень образования педагогических работников учреждения при установлении ставок заработной платы, окладов (должностных окладов) и стажа педагогической работы определяется на основании Постановления Правительства Республики Башкортостан  от 27 октября 2008 года № 374  «Об оплате </w:t>
      </w:r>
      <w:proofErr w:type="gramStart"/>
      <w:r w:rsidRPr="00875055">
        <w:rPr>
          <w:sz w:val="24"/>
          <w:szCs w:val="24"/>
        </w:rPr>
        <w:t>труда работников государственных учреждений образования Республики</w:t>
      </w:r>
      <w:proofErr w:type="gramEnd"/>
      <w:r w:rsidRPr="00875055">
        <w:rPr>
          <w:sz w:val="24"/>
          <w:szCs w:val="24"/>
        </w:rPr>
        <w:t xml:space="preserve"> Ба</w:t>
      </w:r>
      <w:r w:rsidRPr="00875055">
        <w:rPr>
          <w:sz w:val="24"/>
          <w:szCs w:val="24"/>
        </w:rPr>
        <w:t>ш</w:t>
      </w:r>
      <w:r w:rsidRPr="00875055">
        <w:rPr>
          <w:sz w:val="24"/>
          <w:szCs w:val="24"/>
        </w:rPr>
        <w:t xml:space="preserve">кортостан». </w:t>
      </w:r>
    </w:p>
    <w:p w:rsidR="0030640C" w:rsidRPr="00875055" w:rsidRDefault="0030640C" w:rsidP="0030640C">
      <w:pPr>
        <w:tabs>
          <w:tab w:val="left" w:pos="5580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0640C" w:rsidRPr="00875055" w:rsidRDefault="0030640C" w:rsidP="0030640C">
      <w:pPr>
        <w:tabs>
          <w:tab w:val="left" w:pos="5580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5055">
        <w:rPr>
          <w:sz w:val="24"/>
          <w:szCs w:val="24"/>
          <w:lang w:eastAsia="en-US"/>
        </w:rPr>
        <w:t xml:space="preserve">                                               9. Объемные показатели деятельности учреждения и порядок   отнес</w:t>
      </w:r>
      <w:r w:rsidRPr="00875055">
        <w:rPr>
          <w:sz w:val="24"/>
          <w:szCs w:val="24"/>
          <w:lang w:eastAsia="en-US"/>
        </w:rPr>
        <w:t>е</w:t>
      </w:r>
      <w:r w:rsidRPr="00875055">
        <w:rPr>
          <w:sz w:val="24"/>
          <w:szCs w:val="24"/>
          <w:lang w:eastAsia="en-US"/>
        </w:rPr>
        <w:t>ния к группе по оплате труда руководителя</w:t>
      </w:r>
    </w:p>
    <w:p w:rsidR="0030640C" w:rsidRPr="00875055" w:rsidRDefault="0030640C" w:rsidP="0030640C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0640C" w:rsidRPr="00875055" w:rsidRDefault="0030640C" w:rsidP="0030640C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5055">
        <w:rPr>
          <w:sz w:val="24"/>
          <w:szCs w:val="24"/>
          <w:lang w:eastAsia="en-US"/>
        </w:rPr>
        <w:t xml:space="preserve">         9.1. Объемные показатели деятельности учреждения и порядок  отнесения его к группе по оплате труда руководителя определяется в соответствии с Постановлением Правительства Ре</w:t>
      </w:r>
      <w:r w:rsidRPr="00875055">
        <w:rPr>
          <w:sz w:val="24"/>
          <w:szCs w:val="24"/>
          <w:lang w:eastAsia="en-US"/>
        </w:rPr>
        <w:t>с</w:t>
      </w:r>
      <w:r w:rsidRPr="00875055">
        <w:rPr>
          <w:sz w:val="24"/>
          <w:szCs w:val="24"/>
          <w:lang w:eastAsia="en-US"/>
        </w:rPr>
        <w:t xml:space="preserve">публики Башкортостан  от 27 октября 2008 года № 374  «Об оплате </w:t>
      </w:r>
      <w:proofErr w:type="gramStart"/>
      <w:r w:rsidRPr="00875055">
        <w:rPr>
          <w:sz w:val="24"/>
          <w:szCs w:val="24"/>
          <w:lang w:eastAsia="en-US"/>
        </w:rPr>
        <w:t>труда работников государс</w:t>
      </w:r>
      <w:r w:rsidRPr="00875055">
        <w:rPr>
          <w:sz w:val="24"/>
          <w:szCs w:val="24"/>
          <w:lang w:eastAsia="en-US"/>
        </w:rPr>
        <w:t>т</w:t>
      </w:r>
      <w:r w:rsidRPr="00875055">
        <w:rPr>
          <w:sz w:val="24"/>
          <w:szCs w:val="24"/>
          <w:lang w:eastAsia="en-US"/>
        </w:rPr>
        <w:t>венных учреждений образования Республики</w:t>
      </w:r>
      <w:proofErr w:type="gramEnd"/>
      <w:r w:rsidRPr="00875055">
        <w:rPr>
          <w:sz w:val="24"/>
          <w:szCs w:val="24"/>
          <w:lang w:eastAsia="en-US"/>
        </w:rPr>
        <w:t xml:space="preserve"> Башкортостан».</w:t>
      </w:r>
    </w:p>
    <w:p w:rsidR="0030640C" w:rsidRPr="00875055" w:rsidRDefault="0030640C" w:rsidP="003064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5055">
        <w:rPr>
          <w:sz w:val="24"/>
          <w:szCs w:val="24"/>
        </w:rPr>
        <w:t>По объемным показателям учреждение относится к 4 группе оплаты труда.</w:t>
      </w:r>
    </w:p>
    <w:p w:rsidR="0030640C" w:rsidRPr="00875055" w:rsidRDefault="0030640C" w:rsidP="0030640C">
      <w:pPr>
        <w:jc w:val="both"/>
        <w:rPr>
          <w:sz w:val="24"/>
          <w:szCs w:val="24"/>
          <w:lang/>
        </w:rPr>
      </w:pPr>
      <w:r w:rsidRPr="00875055">
        <w:rPr>
          <w:sz w:val="24"/>
          <w:szCs w:val="24"/>
          <w:lang/>
        </w:rPr>
        <w:t xml:space="preserve">        </w:t>
      </w:r>
    </w:p>
    <w:p w:rsidR="0030640C" w:rsidRPr="00875055" w:rsidRDefault="0030640C" w:rsidP="0030640C">
      <w:pPr>
        <w:tabs>
          <w:tab w:val="left" w:pos="9195"/>
        </w:tabs>
        <w:jc w:val="both"/>
        <w:rPr>
          <w:sz w:val="24"/>
          <w:szCs w:val="24"/>
          <w:lang/>
        </w:rPr>
      </w:pPr>
      <w:r w:rsidRPr="00875055">
        <w:rPr>
          <w:sz w:val="24"/>
          <w:szCs w:val="24"/>
          <w:lang/>
        </w:rPr>
        <w:t xml:space="preserve">                                                                                                   </w:t>
      </w:r>
      <w:r w:rsidRPr="00875055">
        <w:rPr>
          <w:sz w:val="24"/>
          <w:szCs w:val="24"/>
          <w:lang/>
        </w:rPr>
        <w:t xml:space="preserve">   </w:t>
      </w:r>
    </w:p>
    <w:p w:rsidR="0030640C" w:rsidRPr="00875055" w:rsidRDefault="0030640C" w:rsidP="0030640C">
      <w:pPr>
        <w:tabs>
          <w:tab w:val="left" w:pos="9195"/>
        </w:tabs>
        <w:jc w:val="both"/>
        <w:rPr>
          <w:sz w:val="24"/>
          <w:szCs w:val="24"/>
          <w:lang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pStyle w:val="a3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23873">
        <w:rPr>
          <w:rFonts w:ascii="Times New Roman" w:hAnsi="Times New Roman"/>
          <w:sz w:val="24"/>
          <w:szCs w:val="24"/>
        </w:rPr>
        <w:t xml:space="preserve">   </w:t>
      </w:r>
    </w:p>
    <w:p w:rsidR="0030640C" w:rsidRPr="0030640C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423873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423873">
        <w:rPr>
          <w:rFonts w:ascii="Times New Roman" w:hAnsi="Times New Roman"/>
          <w:sz w:val="24"/>
          <w:szCs w:val="24"/>
        </w:rPr>
        <w:t>Утверждаю:</w:t>
      </w:r>
    </w:p>
    <w:p w:rsidR="0030640C" w:rsidRPr="00423873" w:rsidRDefault="0030640C" w:rsidP="0030640C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Председатель профсоюзной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423873">
        <w:rPr>
          <w:rFonts w:ascii="Times New Roman" w:hAnsi="Times New Roman"/>
          <w:sz w:val="24"/>
          <w:szCs w:val="24"/>
        </w:rPr>
        <w:t xml:space="preserve">заведующий </w:t>
      </w:r>
      <w:proofErr w:type="spellStart"/>
      <w:r w:rsidRPr="00423873">
        <w:rPr>
          <w:rFonts w:ascii="Times New Roman" w:hAnsi="Times New Roman"/>
          <w:sz w:val="24"/>
          <w:szCs w:val="24"/>
        </w:rPr>
        <w:t>МБДОУ</w:t>
      </w:r>
      <w:r w:rsidRPr="00423873">
        <w:rPr>
          <w:rFonts w:ascii="Times New Roman" w:hAnsi="Times New Roman"/>
          <w:sz w:val="24"/>
          <w:szCs w:val="24"/>
          <w:lang w:val="ru-RU"/>
        </w:rPr>
        <w:t>д</w:t>
      </w:r>
      <w:proofErr w:type="spellEnd"/>
      <w:r w:rsidRPr="00423873">
        <w:rPr>
          <w:rFonts w:ascii="Times New Roman" w:hAnsi="Times New Roman"/>
          <w:sz w:val="24"/>
          <w:szCs w:val="24"/>
          <w:lang w:val="ru-RU"/>
        </w:rPr>
        <w:t>/с</w:t>
      </w:r>
      <w:r w:rsidRPr="004238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AF0" w:rsidRPr="00423873">
        <w:rPr>
          <w:rFonts w:ascii="Times New Roman" w:hAnsi="Times New Roman"/>
          <w:sz w:val="24"/>
          <w:szCs w:val="24"/>
        </w:rPr>
        <w:t>с.</w:t>
      </w:r>
      <w:r w:rsidR="00444AF0" w:rsidRPr="00423873">
        <w:rPr>
          <w:rFonts w:ascii="Times New Roman" w:hAnsi="Times New Roman"/>
          <w:sz w:val="24"/>
          <w:szCs w:val="24"/>
          <w:lang w:val="ru-RU"/>
        </w:rPr>
        <w:t>Слак</w:t>
      </w:r>
      <w:proofErr w:type="spellEnd"/>
      <w:r w:rsidRPr="00423873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30640C" w:rsidRPr="00423873" w:rsidRDefault="0030640C" w:rsidP="00444AF0">
      <w:pPr>
        <w:pStyle w:val="a3"/>
        <w:tabs>
          <w:tab w:val="left" w:pos="5085"/>
        </w:tabs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Организации</w:t>
      </w:r>
      <w:r w:rsidRPr="00423873">
        <w:rPr>
          <w:rFonts w:ascii="Times New Roman" w:hAnsi="Times New Roman"/>
          <w:sz w:val="24"/>
          <w:szCs w:val="24"/>
        </w:rPr>
        <w:t>МБОУ</w:t>
      </w:r>
      <w:proofErr w:type="spellEnd"/>
      <w:r w:rsidRPr="00423873">
        <w:rPr>
          <w:rFonts w:ascii="Times New Roman" w:hAnsi="Times New Roman"/>
          <w:sz w:val="24"/>
          <w:szCs w:val="24"/>
        </w:rPr>
        <w:t xml:space="preserve"> </w:t>
      </w:r>
      <w:r w:rsidRPr="00423873">
        <w:rPr>
          <w:rFonts w:ascii="Times New Roman" w:hAnsi="Times New Roman"/>
          <w:sz w:val="24"/>
          <w:szCs w:val="24"/>
          <w:lang w:val="ru-RU"/>
        </w:rPr>
        <w:t>С</w:t>
      </w:r>
      <w:r w:rsidRPr="00423873">
        <w:rPr>
          <w:rFonts w:ascii="Times New Roman" w:hAnsi="Times New Roman"/>
          <w:sz w:val="24"/>
          <w:szCs w:val="24"/>
        </w:rPr>
        <w:t xml:space="preserve">ОШ                                      </w:t>
      </w:r>
      <w:r w:rsidR="00444AF0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spellStart"/>
      <w:r w:rsidRPr="00423873">
        <w:rPr>
          <w:rFonts w:ascii="Times New Roman" w:hAnsi="Times New Roman"/>
          <w:sz w:val="24"/>
          <w:szCs w:val="24"/>
          <w:lang w:val="ru-RU"/>
        </w:rPr>
        <w:t>________Харрасова</w:t>
      </w:r>
      <w:proofErr w:type="spellEnd"/>
      <w:r w:rsidRPr="00423873">
        <w:rPr>
          <w:rFonts w:ascii="Times New Roman" w:hAnsi="Times New Roman"/>
          <w:sz w:val="24"/>
          <w:szCs w:val="24"/>
          <w:lang w:val="ru-RU"/>
        </w:rPr>
        <w:t xml:space="preserve"> З.Р.</w:t>
      </w:r>
      <w:r w:rsidRPr="004238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0640C" w:rsidRPr="00423873" w:rsidRDefault="0030640C" w:rsidP="00444AF0">
      <w:pPr>
        <w:pStyle w:val="a3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23873">
        <w:rPr>
          <w:rFonts w:ascii="Times New Roman" w:hAnsi="Times New Roman"/>
          <w:sz w:val="24"/>
          <w:szCs w:val="24"/>
        </w:rPr>
        <w:t>с.</w:t>
      </w:r>
      <w:r w:rsidRPr="00423873">
        <w:rPr>
          <w:rFonts w:ascii="Times New Roman" w:hAnsi="Times New Roman"/>
          <w:sz w:val="24"/>
          <w:szCs w:val="24"/>
          <w:lang w:val="ru-RU"/>
        </w:rPr>
        <w:t>Слак______Мустафина</w:t>
      </w:r>
      <w:proofErr w:type="spellEnd"/>
      <w:r w:rsidRPr="00423873">
        <w:rPr>
          <w:rFonts w:ascii="Times New Roman" w:hAnsi="Times New Roman"/>
          <w:sz w:val="24"/>
          <w:szCs w:val="24"/>
          <w:lang w:val="ru-RU"/>
        </w:rPr>
        <w:t xml:space="preserve"> Р.Р.</w:t>
      </w:r>
      <w:r w:rsidRPr="0042387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</w:t>
      </w:r>
      <w:r w:rsidR="00444AF0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873">
        <w:rPr>
          <w:rFonts w:ascii="Times New Roman" w:hAnsi="Times New Roman"/>
          <w:sz w:val="24"/>
          <w:szCs w:val="24"/>
        </w:rPr>
        <w:t xml:space="preserve">   Приказ</w:t>
      </w:r>
      <w:r>
        <w:rPr>
          <w:rFonts w:ascii="Times New Roman" w:hAnsi="Times New Roman"/>
          <w:sz w:val="24"/>
          <w:szCs w:val="24"/>
          <w:lang w:val="ru-RU"/>
        </w:rPr>
        <w:t xml:space="preserve"> № 44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01</w:t>
      </w:r>
      <w:r w:rsidRPr="00423873">
        <w:rPr>
          <w:rFonts w:ascii="Times New Roman" w:hAnsi="Times New Roman"/>
          <w:sz w:val="24"/>
          <w:szCs w:val="24"/>
        </w:rPr>
        <w:t>»</w:t>
      </w:r>
      <w:r w:rsidRPr="00423873">
        <w:rPr>
          <w:rFonts w:ascii="Times New Roman" w:hAnsi="Times New Roman"/>
          <w:sz w:val="24"/>
          <w:szCs w:val="24"/>
          <w:lang w:val="ru-RU"/>
        </w:rPr>
        <w:t>декабря 2014г.</w:t>
      </w:r>
    </w:p>
    <w:p w:rsidR="0030640C" w:rsidRPr="00924DB2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423873">
        <w:rPr>
          <w:rFonts w:ascii="Times New Roman" w:hAnsi="Times New Roman"/>
          <w:sz w:val="24"/>
          <w:szCs w:val="24"/>
        </w:rPr>
        <w:t xml:space="preserve">Протокол заседания профкома                              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444AF0">
        <w:rPr>
          <w:rFonts w:ascii="Times New Roman" w:hAnsi="Times New Roman"/>
          <w:sz w:val="24"/>
          <w:szCs w:val="24"/>
          <w:lang w:val="ru-RU"/>
        </w:rPr>
        <w:t>01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873">
        <w:rPr>
          <w:rFonts w:ascii="Times New Roman" w:hAnsi="Times New Roman"/>
          <w:sz w:val="24"/>
          <w:szCs w:val="24"/>
          <w:lang w:val="ru-RU"/>
        </w:rPr>
        <w:t>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873">
        <w:rPr>
          <w:rFonts w:ascii="Times New Roman" w:hAnsi="Times New Roman"/>
          <w:sz w:val="24"/>
          <w:szCs w:val="24"/>
          <w:lang w:val="ru-RU"/>
        </w:rPr>
        <w:t>2014г.</w:t>
      </w:r>
      <w:r w:rsidRPr="00423873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П О Л О Ж Е Н И Е</w:t>
      </w: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  <w:lang w:val="ru-RU"/>
        </w:rPr>
      </w:pPr>
      <w:r w:rsidRPr="00423873">
        <w:rPr>
          <w:rFonts w:ascii="Times New Roman" w:hAnsi="Times New Roman"/>
          <w:sz w:val="24"/>
          <w:szCs w:val="24"/>
        </w:rPr>
        <w:t xml:space="preserve">о </w:t>
      </w:r>
      <w:r w:rsidRPr="004238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873">
        <w:rPr>
          <w:rFonts w:ascii="Times New Roman" w:hAnsi="Times New Roman"/>
          <w:sz w:val="24"/>
          <w:szCs w:val="24"/>
        </w:rPr>
        <w:t xml:space="preserve"> стимулирующих выплат</w:t>
      </w:r>
      <w:r w:rsidRPr="00423873">
        <w:rPr>
          <w:rFonts w:ascii="Times New Roman" w:hAnsi="Times New Roman"/>
          <w:sz w:val="24"/>
          <w:szCs w:val="24"/>
          <w:lang w:val="ru-RU"/>
        </w:rPr>
        <w:t>ах</w:t>
      </w: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и премирования работников учреждения,  установления </w:t>
      </w: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персонального повышающего коэффиц</w:t>
      </w:r>
      <w:r w:rsidRPr="00423873">
        <w:rPr>
          <w:rFonts w:ascii="Times New Roman" w:hAnsi="Times New Roman"/>
          <w:sz w:val="24"/>
          <w:szCs w:val="24"/>
        </w:rPr>
        <w:t>и</w:t>
      </w:r>
      <w:r w:rsidRPr="00423873">
        <w:rPr>
          <w:rFonts w:ascii="Times New Roman" w:hAnsi="Times New Roman"/>
          <w:sz w:val="24"/>
          <w:szCs w:val="24"/>
        </w:rPr>
        <w:t xml:space="preserve">ента </w:t>
      </w: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center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  <w:lang w:val="en-US"/>
        </w:rPr>
        <w:t>I</w:t>
      </w:r>
      <w:r w:rsidRPr="00423873">
        <w:rPr>
          <w:rFonts w:ascii="Times New Roman" w:hAnsi="Times New Roman"/>
          <w:sz w:val="24"/>
          <w:szCs w:val="24"/>
        </w:rPr>
        <w:t>. Общие положения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1. Настоящее Положение разработано в целях усиления материальной заинтересованности работников учреждения в повышении качества образовательного и воспитательного процесса, конечных результатах работы, развитии творческой активности и инициативы, ответственности работников за выполнение трудовых обязанностей, оценки особых достижений в профессиональной деятельности.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2. Данное положение определяет условия и порядок установления иных стимулирующих выплат и премирования работников учреждения, установления им персональных повышающих коэффициентов.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3. Источником установления иных стимулирующих выплат и премирования, персональных повышающих коэффициентов  являются: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фонд стимулирования, предусмотренный на эти цели в смете расходов учреждения;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экономия по фонду оплаты труда учреждения;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внебюджетные средства.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423873">
        <w:rPr>
          <w:rFonts w:ascii="Times New Roman" w:hAnsi="Times New Roman"/>
          <w:sz w:val="24"/>
          <w:szCs w:val="24"/>
        </w:rPr>
        <w:t xml:space="preserve"> </w:t>
      </w:r>
      <w:r w:rsidRPr="00423873">
        <w:rPr>
          <w:rFonts w:ascii="Times New Roman" w:hAnsi="Times New Roman"/>
          <w:sz w:val="24"/>
          <w:szCs w:val="24"/>
          <w:lang w:val="en-US"/>
        </w:rPr>
        <w:t>II</w:t>
      </w:r>
      <w:r w:rsidRPr="00423873">
        <w:rPr>
          <w:rFonts w:ascii="Times New Roman" w:hAnsi="Times New Roman"/>
          <w:sz w:val="24"/>
          <w:szCs w:val="24"/>
        </w:rPr>
        <w:t>. Порядок установления иных стимулирующих выплат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</w:t>
      </w:r>
      <w:r w:rsidRPr="00423873">
        <w:rPr>
          <w:rFonts w:ascii="Times New Roman" w:hAnsi="Times New Roman"/>
          <w:sz w:val="24"/>
          <w:szCs w:val="24"/>
        </w:rPr>
        <w:t xml:space="preserve">   и премирования работников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1. Иные стимулирующие выплаты, персональные повышающие коэффициенты могут устанавливаться на календарный год, учебный год, квартал, на период выполнения конкретной работы и др.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2. Иные стимулирующие выплаты и премии устанавливаются в процентном отношении к ставкам (должностным окладам) работников и (или) в абсолютном выражении.  Их конкретный размер устанавливается руководителем учреждения по согласованию с выборным профсоюзным органом и оформляется соответствующим приказом.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3. Совокупный размер иных стимулирующих выплат и премий, выплачиваемых одному работнику, максимальными размерами не ограничивается.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4. К работникам учреждения, имеющим дисциплинарное взыскание, в период его действия меры поощрения, предусмотренные настоящим Положением, не применяются. Иные стимулирующие выплаты и премии, персональные повышающие коэффициенты не устанавливаются в случаях нарушения работниками трудовой дисциплины, некачественного и несвоевременного исполнения должностных обязанностей, невыполнения планов работы и др.</w:t>
      </w:r>
    </w:p>
    <w:p w:rsidR="0030640C" w:rsidRPr="00423873" w:rsidRDefault="0030640C" w:rsidP="0030640C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23873">
        <w:rPr>
          <w:rFonts w:ascii="Times New Roman" w:hAnsi="Times New Roman"/>
          <w:sz w:val="24"/>
          <w:szCs w:val="24"/>
        </w:rPr>
        <w:t>5. Порядок установления и размеры иных стимулирующих выплат  руководителю учреждения определяет учредитель с учетом мнения выборного органа территориальной профсоюзной организации.</w:t>
      </w:r>
    </w:p>
    <w:p w:rsidR="00444AF0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42387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423873">
        <w:rPr>
          <w:rFonts w:ascii="Times New Roman" w:hAnsi="Times New Roman"/>
          <w:sz w:val="24"/>
          <w:szCs w:val="24"/>
        </w:rPr>
        <w:t xml:space="preserve">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423873">
        <w:rPr>
          <w:rFonts w:ascii="Times New Roman" w:hAnsi="Times New Roman"/>
          <w:sz w:val="24"/>
          <w:szCs w:val="24"/>
        </w:rPr>
        <w:t>. Перечень оснований (критериев) для премирования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и установления иных стимулирующих выплат работникам учр</w:t>
      </w:r>
      <w:r w:rsidRPr="00423873">
        <w:rPr>
          <w:rFonts w:ascii="Times New Roman" w:hAnsi="Times New Roman"/>
          <w:sz w:val="24"/>
          <w:szCs w:val="24"/>
          <w:lang w:val="ru-RU"/>
        </w:rPr>
        <w:t>еждений</w:t>
      </w:r>
      <w:r w:rsidRPr="00423873">
        <w:rPr>
          <w:rFonts w:ascii="Times New Roman" w:hAnsi="Times New Roman"/>
          <w:sz w:val="24"/>
          <w:szCs w:val="24"/>
        </w:rPr>
        <w:t xml:space="preserve"> (далее Перечень)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423873">
        <w:rPr>
          <w:rFonts w:ascii="Times New Roman" w:hAnsi="Times New Roman"/>
          <w:sz w:val="24"/>
          <w:szCs w:val="24"/>
        </w:rPr>
        <w:t>1. Иные стимулирующие выплаты и премии устанавливаются работникам учреждения  по следующим основаниям (настоящий перечень носит рекомендательный характер и может быть изменен, дополнен и расширен учреждением):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84"/>
        <w:gridCol w:w="6662"/>
        <w:gridCol w:w="1701"/>
      </w:tblGrid>
      <w:tr w:rsidR="0030640C" w:rsidRPr="00423873" w:rsidTr="00444AF0">
        <w:trPr>
          <w:trHeight w:val="147"/>
        </w:trPr>
        <w:tc>
          <w:tcPr>
            <w:tcW w:w="1843" w:type="dxa"/>
            <w:shd w:val="clear" w:color="auto" w:fill="auto"/>
          </w:tcPr>
          <w:p w:rsidR="0030640C" w:rsidRPr="00423873" w:rsidRDefault="0030640C" w:rsidP="00444AF0">
            <w:pPr>
              <w:pStyle w:val="a3"/>
              <w:tabs>
                <w:tab w:val="left" w:pos="380"/>
              </w:tabs>
              <w:ind w:left="142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640C" w:rsidRPr="00423873" w:rsidRDefault="0030640C" w:rsidP="00444AF0">
            <w:pPr>
              <w:pStyle w:val="a3"/>
              <w:tabs>
                <w:tab w:val="left" w:pos="380"/>
              </w:tabs>
              <w:ind w:left="142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>Категории</w:t>
            </w:r>
          </w:p>
          <w:p w:rsidR="0030640C" w:rsidRPr="00423873" w:rsidRDefault="0030640C" w:rsidP="00444AF0">
            <w:pPr>
              <w:pStyle w:val="a3"/>
              <w:tabs>
                <w:tab w:val="left" w:pos="380"/>
              </w:tabs>
              <w:ind w:left="142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>работников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 xml:space="preserve">        Перечень оснований для начисления</w:t>
            </w:r>
          </w:p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 xml:space="preserve">                иных стимулирующих выплат</w:t>
            </w:r>
          </w:p>
        </w:tc>
        <w:tc>
          <w:tcPr>
            <w:tcW w:w="1701" w:type="dxa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 xml:space="preserve">   Баллы</w:t>
            </w:r>
          </w:p>
        </w:tc>
      </w:tr>
      <w:tr w:rsidR="0030640C" w:rsidRPr="00423873" w:rsidTr="00444AF0">
        <w:trPr>
          <w:trHeight w:val="147"/>
        </w:trPr>
        <w:tc>
          <w:tcPr>
            <w:tcW w:w="1843" w:type="dxa"/>
            <w:shd w:val="clear" w:color="auto" w:fill="auto"/>
          </w:tcPr>
          <w:p w:rsidR="0030640C" w:rsidRPr="00423873" w:rsidRDefault="0030640C" w:rsidP="00061886">
            <w:pPr>
              <w:pStyle w:val="a3"/>
              <w:tabs>
                <w:tab w:val="left" w:pos="280"/>
                <w:tab w:val="left" w:pos="320"/>
                <w:tab w:val="center" w:pos="990"/>
              </w:tabs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Весь персонал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должностных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исполнительской дисциплины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напряженность, интенсивность труда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выполнение особо важных (срочных) работ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срок их проведения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качественная подготовка образовательного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учреждения к новому учебному году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>- другие основания</w:t>
            </w:r>
          </w:p>
        </w:tc>
        <w:tc>
          <w:tcPr>
            <w:tcW w:w="1701" w:type="dxa"/>
            <w:shd w:val="clear" w:color="auto" w:fill="auto"/>
          </w:tcPr>
          <w:p w:rsidR="0030640C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0640C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0-2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</w:p>
          <w:p w:rsidR="0030640C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640C" w:rsidRPr="00423873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Pr="00F85DA4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0-2</w:t>
            </w:r>
          </w:p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</w:p>
          <w:p w:rsidR="0030640C" w:rsidRPr="00F85DA4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0-2</w:t>
            </w:r>
          </w:p>
        </w:tc>
      </w:tr>
      <w:tr w:rsidR="0030640C" w:rsidRPr="00423873" w:rsidTr="00444AF0">
        <w:trPr>
          <w:trHeight w:val="147"/>
        </w:trPr>
        <w:tc>
          <w:tcPr>
            <w:tcW w:w="8789" w:type="dxa"/>
            <w:gridSpan w:val="3"/>
            <w:shd w:val="clear" w:color="auto" w:fill="auto"/>
          </w:tcPr>
          <w:p w:rsidR="0030640C" w:rsidRPr="00423873" w:rsidRDefault="0030640C" w:rsidP="00061886">
            <w:pPr>
              <w:ind w:left="142" w:right="-1"/>
              <w:rPr>
                <w:color w:val="000000"/>
                <w:sz w:val="24"/>
                <w:szCs w:val="24"/>
              </w:rPr>
            </w:pPr>
            <w:r w:rsidRPr="00423873">
              <w:rPr>
                <w:sz w:val="24"/>
                <w:szCs w:val="24"/>
              </w:rPr>
              <w:t>Максимально возможная су</w:t>
            </w:r>
            <w:r w:rsidRPr="00423873">
              <w:rPr>
                <w:sz w:val="24"/>
                <w:szCs w:val="24"/>
              </w:rPr>
              <w:t>м</w:t>
            </w:r>
            <w:r w:rsidRPr="00423873">
              <w:rPr>
                <w:sz w:val="24"/>
                <w:szCs w:val="24"/>
              </w:rPr>
              <w:t xml:space="preserve">ма баллов </w:t>
            </w:r>
          </w:p>
        </w:tc>
        <w:tc>
          <w:tcPr>
            <w:tcW w:w="1701" w:type="dxa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      8</w:t>
            </w:r>
          </w:p>
        </w:tc>
      </w:tr>
      <w:tr w:rsidR="0030640C" w:rsidRPr="00423873" w:rsidTr="00444AF0">
        <w:trPr>
          <w:trHeight w:val="3612"/>
        </w:trPr>
        <w:tc>
          <w:tcPr>
            <w:tcW w:w="2127" w:type="dxa"/>
            <w:gridSpan w:val="2"/>
            <w:shd w:val="clear" w:color="auto" w:fill="auto"/>
          </w:tcPr>
          <w:p w:rsidR="0030640C" w:rsidRPr="00423873" w:rsidRDefault="0030640C" w:rsidP="00061886">
            <w:pPr>
              <w:pStyle w:val="a3"/>
              <w:tabs>
                <w:tab w:val="left" w:pos="420"/>
                <w:tab w:val="center" w:pos="990"/>
              </w:tabs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Педагогические  </w:t>
            </w:r>
          </w:p>
          <w:p w:rsidR="0030640C" w:rsidRPr="00423873" w:rsidRDefault="0030640C" w:rsidP="00061886">
            <w:pPr>
              <w:pStyle w:val="a3"/>
              <w:tabs>
                <w:tab w:val="left" w:pos="420"/>
                <w:tab w:val="center" w:pos="990"/>
              </w:tabs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6662" w:type="dxa"/>
            <w:shd w:val="clear" w:color="auto" w:fill="auto"/>
          </w:tcPr>
          <w:p w:rsidR="0030640C" w:rsidRPr="00293277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- индивидуальная работа с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тьми, в том числе одаренными, </w:t>
            </w:r>
          </w:p>
          <w:p w:rsidR="0030640C" w:rsidRPr="00423873" w:rsidRDefault="0030640C" w:rsidP="00061886">
            <w:pPr>
              <w:ind w:left="142" w:right="-1"/>
              <w:rPr>
                <w:color w:val="000000"/>
                <w:sz w:val="24"/>
                <w:szCs w:val="24"/>
              </w:rPr>
            </w:pPr>
            <w:r w:rsidRPr="00423873">
              <w:rPr>
                <w:color w:val="000000"/>
                <w:sz w:val="24"/>
                <w:szCs w:val="24"/>
              </w:rPr>
              <w:t>- повышение квалификации</w:t>
            </w:r>
          </w:p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консультативной </w:t>
            </w:r>
          </w:p>
          <w:p w:rsidR="0030640C" w:rsidRPr="00CC5CEF" w:rsidRDefault="0030640C" w:rsidP="00061886">
            <w:pPr>
              <w:ind w:left="142" w:right="-1"/>
              <w:rPr>
                <w:color w:val="000000"/>
                <w:sz w:val="24"/>
                <w:szCs w:val="24"/>
              </w:rPr>
            </w:pPr>
            <w:r w:rsidRPr="00423873">
              <w:rPr>
                <w:sz w:val="24"/>
                <w:szCs w:val="24"/>
              </w:rPr>
              <w:t>психолого-педагогической работы с родителями по воспитанию д</w:t>
            </w:r>
            <w:r w:rsidRPr="00423873">
              <w:rPr>
                <w:sz w:val="24"/>
                <w:szCs w:val="24"/>
              </w:rPr>
              <w:t>е</w:t>
            </w:r>
            <w:r w:rsidRPr="00423873">
              <w:rPr>
                <w:sz w:val="24"/>
                <w:szCs w:val="24"/>
              </w:rPr>
              <w:t>тей в семье</w:t>
            </w:r>
          </w:p>
          <w:p w:rsidR="0030640C" w:rsidRPr="00293277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снижение пропусков без уважительной прич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</w:p>
          <w:p w:rsidR="0030640C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и достижения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работникав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эксперементальной,научно-методическойработе,семинарах,конференциях,конкурсах,открытых зан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тиях</w:t>
            </w:r>
          </w:p>
          <w:p w:rsidR="0030640C" w:rsidRPr="00293277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образовательном процессе здоровье сберегающих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нологий</w:t>
            </w:r>
          </w:p>
          <w:p w:rsidR="0030640C" w:rsidRPr="00423873" w:rsidRDefault="0030640C" w:rsidP="00061886">
            <w:pPr>
              <w:pStyle w:val="a3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(или в % выражении согласно </w:t>
            </w:r>
            <w:proofErr w:type="spellStart"/>
            <w:r w:rsidRPr="00423873">
              <w:rPr>
                <w:rFonts w:ascii="Times New Roman" w:hAnsi="Times New Roman"/>
                <w:sz w:val="24"/>
                <w:szCs w:val="24"/>
              </w:rPr>
              <w:t>колдоговору</w:t>
            </w:r>
            <w:proofErr w:type="spellEnd"/>
            <w:r w:rsidRPr="004238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>- другие основания</w:t>
            </w:r>
          </w:p>
        </w:tc>
        <w:tc>
          <w:tcPr>
            <w:tcW w:w="1701" w:type="dxa"/>
            <w:shd w:val="clear" w:color="auto" w:fill="auto"/>
          </w:tcPr>
          <w:p w:rsidR="0030640C" w:rsidRPr="00B16DB0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</w:p>
          <w:p w:rsidR="0030640C" w:rsidRPr="00CC5CEF" w:rsidRDefault="0030640C" w:rsidP="00061886">
            <w:pPr>
              <w:pStyle w:val="a3"/>
              <w:ind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30640C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0-2</w:t>
            </w:r>
          </w:p>
          <w:p w:rsidR="0030640C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640C" w:rsidRPr="00112C85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0-2</w:t>
            </w:r>
          </w:p>
          <w:p w:rsidR="0030640C" w:rsidRPr="00CC5CEF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0640C" w:rsidRPr="00423873" w:rsidTr="00444AF0">
        <w:trPr>
          <w:trHeight w:val="327"/>
        </w:trPr>
        <w:tc>
          <w:tcPr>
            <w:tcW w:w="8789" w:type="dxa"/>
            <w:gridSpan w:val="3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Максимально возможная су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м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ма баллов</w:t>
            </w:r>
          </w:p>
        </w:tc>
        <w:tc>
          <w:tcPr>
            <w:tcW w:w="1701" w:type="dxa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   36</w:t>
            </w:r>
          </w:p>
        </w:tc>
      </w:tr>
      <w:tr w:rsidR="0030640C" w:rsidRPr="00423873" w:rsidTr="00444AF0">
        <w:trPr>
          <w:trHeight w:val="147"/>
        </w:trPr>
        <w:tc>
          <w:tcPr>
            <w:tcW w:w="2127" w:type="dxa"/>
            <w:gridSpan w:val="2"/>
            <w:shd w:val="clear" w:color="auto" w:fill="auto"/>
          </w:tcPr>
          <w:p w:rsidR="0030640C" w:rsidRPr="00423873" w:rsidRDefault="0030640C" w:rsidP="00061886">
            <w:pPr>
              <w:pStyle w:val="a3"/>
              <w:tabs>
                <w:tab w:val="left" w:pos="300"/>
                <w:tab w:val="center" w:pos="990"/>
              </w:tabs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Обслуживающий </w:t>
            </w:r>
            <w:proofErr w:type="spellStart"/>
            <w:r w:rsidRPr="00423873">
              <w:rPr>
                <w:rFonts w:ascii="Times New Roman" w:hAnsi="Times New Roman"/>
                <w:sz w:val="24"/>
                <w:szCs w:val="24"/>
              </w:rPr>
              <w:t>перс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о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нал</w:t>
            </w:r>
            <w:r w:rsidRPr="00423873">
              <w:rPr>
                <w:rFonts w:ascii="Times New Roman" w:hAnsi="Times New Roman"/>
                <w:sz w:val="24"/>
                <w:szCs w:val="24"/>
                <w:lang w:val="ru-RU"/>
              </w:rPr>
              <w:t>:помощник</w:t>
            </w:r>
            <w:proofErr w:type="spellEnd"/>
            <w:r w:rsidRPr="004238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воспит</w:t>
            </w:r>
            <w:r w:rsidRPr="0042387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423873">
              <w:rPr>
                <w:rFonts w:ascii="Times New Roman" w:hAnsi="Times New Roman"/>
                <w:sz w:val="24"/>
                <w:szCs w:val="24"/>
                <w:lang w:val="ru-RU"/>
              </w:rPr>
              <w:t>теля,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повар</w:t>
            </w:r>
            <w:r w:rsidRPr="0042387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40C" w:rsidRPr="00423873" w:rsidRDefault="0030640C" w:rsidP="00061886">
            <w:pPr>
              <w:pStyle w:val="a3"/>
              <w:tabs>
                <w:tab w:val="left" w:pos="300"/>
                <w:tab w:val="center" w:pos="990"/>
              </w:tabs>
              <w:ind w:left="142" w:right="-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содержание п</w:t>
            </w:r>
            <w:r>
              <w:rPr>
                <w:rFonts w:ascii="Times New Roman" w:hAnsi="Times New Roman"/>
                <w:sz w:val="24"/>
                <w:szCs w:val="24"/>
              </w:rPr>
              <w:t>омещений и территории в соответ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ствии с требованиями </w:t>
            </w:r>
            <w:proofErr w:type="spellStart"/>
            <w:r w:rsidRPr="00423873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 xml:space="preserve">- качественное проведение генеральных уборок 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активное участие в ремонтных работах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оперативнос</w:t>
            </w:r>
            <w:r>
              <w:rPr>
                <w:rFonts w:ascii="Times New Roman" w:hAnsi="Times New Roman"/>
                <w:sz w:val="24"/>
                <w:szCs w:val="24"/>
              </w:rPr>
              <w:t>ть выполнения заявок по устране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нию технических неполадок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sz w:val="24"/>
                <w:szCs w:val="24"/>
              </w:rPr>
              <w:t>- качественное приготовление пищи, обеспечение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>бесперебойной работы столовой</w:t>
            </w:r>
          </w:p>
          <w:p w:rsidR="0030640C" w:rsidRPr="00423873" w:rsidRDefault="0030640C" w:rsidP="00061886">
            <w:pPr>
              <w:pStyle w:val="a3"/>
              <w:ind w:left="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873">
              <w:rPr>
                <w:rFonts w:ascii="Times New Roman" w:hAnsi="Times New Roman"/>
                <w:i/>
                <w:sz w:val="24"/>
                <w:szCs w:val="24"/>
              </w:rPr>
              <w:t>- другие основания</w:t>
            </w:r>
          </w:p>
        </w:tc>
        <w:tc>
          <w:tcPr>
            <w:tcW w:w="1701" w:type="dxa"/>
          </w:tcPr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40C" w:rsidRPr="00423873" w:rsidTr="00444AF0">
        <w:trPr>
          <w:trHeight w:val="165"/>
        </w:trPr>
        <w:tc>
          <w:tcPr>
            <w:tcW w:w="8789" w:type="dxa"/>
            <w:gridSpan w:val="3"/>
            <w:shd w:val="clear" w:color="auto" w:fill="auto"/>
          </w:tcPr>
          <w:p w:rsidR="0030640C" w:rsidRPr="00423873" w:rsidRDefault="0030640C" w:rsidP="00061886">
            <w:pPr>
              <w:ind w:left="142" w:right="-1"/>
              <w:rPr>
                <w:color w:val="000000"/>
                <w:sz w:val="24"/>
                <w:szCs w:val="24"/>
              </w:rPr>
            </w:pPr>
            <w:r w:rsidRPr="00423873">
              <w:rPr>
                <w:sz w:val="24"/>
                <w:szCs w:val="24"/>
              </w:rPr>
              <w:t>Максимально возможная сумма баллов</w:t>
            </w:r>
          </w:p>
        </w:tc>
        <w:tc>
          <w:tcPr>
            <w:tcW w:w="1701" w:type="dxa"/>
            <w:shd w:val="clear" w:color="auto" w:fill="auto"/>
          </w:tcPr>
          <w:p w:rsidR="0030640C" w:rsidRPr="00423873" w:rsidRDefault="0030640C" w:rsidP="00061886">
            <w:pPr>
              <w:pStyle w:val="a3"/>
              <w:ind w:left="142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42387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>2. Деятельность работника по каждому из оснований оценивается от 0 до 2 баллов в зависимости от достижения результатов: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оценка 2 балла - если результаты этого вида деятельности имеются, они достаточно эффективны, чтобы можно было проследить их положительную динамику;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оценка 1 балл - если результаты этого вида имеются, но они мало или недостато</w:t>
      </w:r>
      <w:r w:rsidRPr="00423873">
        <w:rPr>
          <w:rFonts w:ascii="Times New Roman" w:hAnsi="Times New Roman"/>
          <w:sz w:val="24"/>
          <w:szCs w:val="24"/>
        </w:rPr>
        <w:t>ч</w:t>
      </w:r>
      <w:r w:rsidRPr="00423873">
        <w:rPr>
          <w:rFonts w:ascii="Times New Roman" w:hAnsi="Times New Roman"/>
          <w:sz w:val="24"/>
          <w:szCs w:val="24"/>
        </w:rPr>
        <w:t>но эффективны;</w:t>
      </w:r>
    </w:p>
    <w:p w:rsidR="0030640C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lastRenderedPageBreak/>
        <w:t>оценка 0 баллов - если результаты этого вида деятельн</w:t>
      </w:r>
      <w:r w:rsidRPr="00423873">
        <w:rPr>
          <w:rFonts w:ascii="Times New Roman" w:hAnsi="Times New Roman"/>
          <w:sz w:val="24"/>
          <w:szCs w:val="24"/>
        </w:rPr>
        <w:t>о</w:t>
      </w:r>
      <w:r w:rsidRPr="00423873">
        <w:rPr>
          <w:rFonts w:ascii="Times New Roman" w:hAnsi="Times New Roman"/>
          <w:sz w:val="24"/>
          <w:szCs w:val="24"/>
        </w:rPr>
        <w:t>сти отсутствуют.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 xml:space="preserve">3. Размер иных стимулирующих выплат конкретному работнику определяется пропорционально набранной им сумме баллов в соответствии с Перечнем, исходя из стоимости одного </w:t>
      </w:r>
      <w:r>
        <w:rPr>
          <w:rFonts w:ascii="Times New Roman" w:hAnsi="Times New Roman"/>
          <w:sz w:val="24"/>
          <w:szCs w:val="24"/>
        </w:rPr>
        <w:t>балла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3873">
        <w:rPr>
          <w:rFonts w:ascii="Times New Roman" w:hAnsi="Times New Roman"/>
          <w:sz w:val="24"/>
          <w:szCs w:val="24"/>
        </w:rPr>
        <w:t>определенной в зависимости от выделенных на эти цели средств. При этом выплаты работнику максимальными размерами не ограничиваются.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>4. По основаниям, указанным в Перечне, может осуществляться премирование работников учреждения.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>5. Премирование работников также может осуществляться: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по итогам работы за учебный год – в размере до одной ставки заработной платы (оклада);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за выполнение конкретной работы – до 50% ставки заработной платы (оклада);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к Международному Дню учителя – 1000 рублей;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 xml:space="preserve">- к Дню защитника Отечества (мужчины), Международному женскому дню (женщины) – 1000 рублей;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к юбилейным датам работников (50 лет, 55 лет (женщинам), 60 лет (мужчинам) – в размере ставки заработной платы (оклада);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- в связи с государственными, знаменательными или профессиональными юбилейными датами - до 1000 рублей;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- по другим основаниям.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(Приведенный перечень оснований и размеры выплат являются примерными. Конкретный перечень и размеры выплат определяются учреждением).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 xml:space="preserve">6. По основаниям, указанным в Перечне, работникам  учреждения (за исключением руководителя) могут устанавливаться персональные повышающие коэффициенты. Размер персонального повышающего коэффициента – до 1,85*. Персональный повышающий коэффициент устанавливается в зависимости от количества набранных работником баллов, </w:t>
      </w:r>
      <w:r w:rsidRPr="00423873">
        <w:rPr>
          <w:rFonts w:ascii="Times New Roman" w:hAnsi="Times New Roman"/>
          <w:i/>
          <w:sz w:val="24"/>
          <w:szCs w:val="24"/>
        </w:rPr>
        <w:t>(например, для педагогических работников, для которых максимальное количество баллов составляет 36 (см.Перечень):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Если педагогический работник набрал 32-36 баллов (90-100%) – ему устанавливается персональный повышающий коэффициент 1,85*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80-89% - 1,5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70-79% - 1,3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Более 60-69% - 1,0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i/>
          <w:sz w:val="24"/>
          <w:szCs w:val="24"/>
        </w:rPr>
      </w:pPr>
      <w:r w:rsidRPr="00423873">
        <w:rPr>
          <w:rFonts w:ascii="Times New Roman" w:hAnsi="Times New Roman"/>
          <w:i/>
          <w:sz w:val="24"/>
          <w:szCs w:val="24"/>
        </w:rPr>
        <w:t>50-59% - 0,8 и т.д.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423873">
        <w:rPr>
          <w:rFonts w:ascii="Times New Roman" w:hAnsi="Times New Roman"/>
          <w:sz w:val="24"/>
          <w:szCs w:val="24"/>
        </w:rPr>
        <w:t>(*максимальный размер персонального повышающего коэффициента определяется руководителем учреждения с учетом обеспеченности финансовыми средствами).</w:t>
      </w:r>
    </w:p>
    <w:p w:rsidR="0030640C" w:rsidRPr="00423873" w:rsidRDefault="0030640C" w:rsidP="0030640C">
      <w:pPr>
        <w:tabs>
          <w:tab w:val="left" w:pos="8280"/>
        </w:tabs>
        <w:ind w:left="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23873">
        <w:rPr>
          <w:sz w:val="24"/>
          <w:szCs w:val="24"/>
        </w:rPr>
        <w:t>7. Решение об установлении персонального повышающего коэффициента к окладу, ставке з</w:t>
      </w:r>
      <w:r w:rsidRPr="00423873">
        <w:rPr>
          <w:sz w:val="24"/>
          <w:szCs w:val="24"/>
        </w:rPr>
        <w:t>а</w:t>
      </w:r>
      <w:r w:rsidRPr="00423873">
        <w:rPr>
          <w:sz w:val="24"/>
          <w:szCs w:val="24"/>
        </w:rPr>
        <w:t>работной платы и его размере принимается руководителем учреждения персонально в отнош</w:t>
      </w:r>
      <w:r w:rsidRPr="00423873">
        <w:rPr>
          <w:sz w:val="24"/>
          <w:szCs w:val="24"/>
        </w:rPr>
        <w:t>е</w:t>
      </w:r>
      <w:r w:rsidRPr="00423873">
        <w:rPr>
          <w:sz w:val="24"/>
          <w:szCs w:val="24"/>
        </w:rPr>
        <w:t>нии конкретного работника на основании решения созданной в учреждении комиссии (комиссии по оценке эффективности деятельности работников), в состав которой входит представитель профкома.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423873">
        <w:rPr>
          <w:rFonts w:ascii="Times New Roman" w:hAnsi="Times New Roman"/>
          <w:sz w:val="24"/>
          <w:szCs w:val="24"/>
        </w:rPr>
        <w:t xml:space="preserve">8. Персональный повышающий коэффициент руководителю учреждения устанавливается в порядке, предусмотренном учредителем, с учетом мнения территориальной профсоюзной организации.        </w:t>
      </w:r>
    </w:p>
    <w:p w:rsidR="0030640C" w:rsidRPr="00423873" w:rsidRDefault="0030640C" w:rsidP="0030640C">
      <w:pPr>
        <w:pStyle w:val="a3"/>
        <w:ind w:left="142"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30640C" w:rsidRPr="00423873" w:rsidRDefault="0030640C" w:rsidP="0030640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640C" w:rsidRDefault="0030640C" w:rsidP="0030640C">
      <w:pPr>
        <w:ind w:firstLine="709"/>
        <w:jc w:val="both"/>
        <w:rPr>
          <w:b/>
        </w:rPr>
      </w:pPr>
      <w:r w:rsidRPr="00AA787F">
        <w:rPr>
          <w:b/>
        </w:rPr>
        <w:t xml:space="preserve">       </w:t>
      </w:r>
      <w:r>
        <w:rPr>
          <w:b/>
        </w:rPr>
        <w:t xml:space="preserve">     </w:t>
      </w:r>
    </w:p>
    <w:p w:rsidR="00A334BA" w:rsidRDefault="00A334BA"/>
    <w:sectPr w:rsidR="00A334BA" w:rsidSect="00A3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30640C"/>
    <w:rsid w:val="002E7385"/>
    <w:rsid w:val="0030640C"/>
    <w:rsid w:val="00444AF0"/>
    <w:rsid w:val="00A334BA"/>
    <w:rsid w:val="00FC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640C"/>
    <w:rPr>
      <w:rFonts w:ascii="Courier New" w:hAnsi="Courier New"/>
      <w:lang/>
    </w:rPr>
  </w:style>
  <w:style w:type="character" w:customStyle="1" w:styleId="a4">
    <w:name w:val="Текст Знак"/>
    <w:basedOn w:val="a0"/>
    <w:link w:val="a3"/>
    <w:rsid w:val="0030640C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cp:lastPrinted>2016-03-24T20:05:00Z</cp:lastPrinted>
  <dcterms:created xsi:type="dcterms:W3CDTF">2016-03-24T19:45:00Z</dcterms:created>
  <dcterms:modified xsi:type="dcterms:W3CDTF">2016-03-24T20:09:00Z</dcterms:modified>
</cp:coreProperties>
</file>